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NY</w:t>
      </w:r>
      <w:r>
        <w:rPr>
          <w:spacing w:val="-16"/>
        </w:rPr>
        <w:t> </w:t>
      </w:r>
      <w:r>
        <w:rPr/>
        <w:t>WSO</w:t>
      </w:r>
      <w:r>
        <w:rPr>
          <w:spacing w:val="-14"/>
        </w:rPr>
        <w:t> </w:t>
      </w:r>
      <w:r>
        <w:rPr/>
        <w:t>Minutes;</w:t>
      </w:r>
      <w:r>
        <w:rPr>
          <w:spacing w:val="-14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Sunday</w:t>
      </w:r>
      <w:r>
        <w:rPr>
          <w:spacing w:val="-10"/>
        </w:rPr>
        <w:t> </w:t>
      </w:r>
      <w:r>
        <w:rPr/>
        <w:t>evening</w:t>
      </w:r>
      <w:r>
        <w:rPr>
          <w:spacing w:val="-15"/>
        </w:rPr>
        <w:t> </w:t>
      </w:r>
      <w:r>
        <w:rPr/>
        <w:t>February</w:t>
      </w:r>
      <w:r>
        <w:rPr>
          <w:spacing w:val="-11"/>
        </w:rPr>
        <w:t> </w:t>
      </w:r>
      <w:r>
        <w:rPr/>
        <w:t>20,</w:t>
      </w:r>
      <w:r>
        <w:rPr>
          <w:spacing w:val="-13"/>
        </w:rPr>
        <w:t> </w:t>
      </w:r>
      <w:r>
        <w:rPr/>
        <w:t>2022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</w:pPr>
      <w:r>
        <w:rPr>
          <w:spacing w:val="-1"/>
        </w:rPr>
        <w:t>Meeting</w:t>
      </w:r>
      <w:r>
        <w:rPr>
          <w:spacing w:val="-15"/>
        </w:rPr>
        <w:t> </w:t>
      </w:r>
      <w:r>
        <w:rPr>
          <w:spacing w:val="-1"/>
        </w:rPr>
        <w:t>begun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2"/>
        </w:rPr>
        <w:t> </w:t>
      </w:r>
      <w:r>
        <w:rPr>
          <w:spacing w:val="-1"/>
        </w:rPr>
        <w:t>6:00</w:t>
      </w:r>
      <w:r>
        <w:rPr>
          <w:spacing w:val="-15"/>
        </w:rPr>
        <w:t> </w:t>
      </w:r>
      <w:r>
        <w:rPr>
          <w:spacing w:val="-1"/>
        </w:rPr>
        <w:t>PM;</w:t>
      </w:r>
      <w:r>
        <w:rPr>
          <w:spacing w:val="-13"/>
        </w:rPr>
        <w:t>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members</w:t>
      </w:r>
      <w:r>
        <w:rPr>
          <w:spacing w:val="-14"/>
        </w:rPr>
        <w:t> </w:t>
      </w:r>
      <w:r>
        <w:rPr>
          <w:spacing w:val="-1"/>
        </w:rPr>
        <w:t>present: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247" w:lineRule="auto"/>
        <w:ind w:right="4117"/>
      </w:pPr>
      <w:r>
        <w:rPr>
          <w:spacing w:val="-2"/>
        </w:rPr>
        <w:t>James</w:t>
      </w:r>
      <w:r>
        <w:rPr>
          <w:spacing w:val="-13"/>
        </w:rPr>
        <w:t> </w:t>
      </w:r>
      <w:r>
        <w:rPr>
          <w:spacing w:val="-2"/>
        </w:rPr>
        <w:t>McDermott,</w:t>
      </w:r>
      <w:r>
        <w:rPr>
          <w:spacing w:val="-12"/>
        </w:rPr>
        <w:t> </w:t>
      </w:r>
      <w:r>
        <w:rPr>
          <w:spacing w:val="-2"/>
        </w:rPr>
        <w:t>Adirondack</w:t>
      </w:r>
      <w:r>
        <w:rPr>
          <w:spacing w:val="-14"/>
        </w:rPr>
        <w:t> </w:t>
      </w:r>
      <w:r>
        <w:rPr>
          <w:spacing w:val="-2"/>
        </w:rPr>
        <w:t>Rep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President</w:t>
      </w:r>
      <w:r>
        <w:rPr>
          <w:spacing w:val="-62"/>
        </w:rPr>
        <w:t> </w:t>
      </w:r>
      <w:r>
        <w:rPr/>
        <w:t>Christopher</w:t>
      </w:r>
      <w:r>
        <w:rPr>
          <w:spacing w:val="-8"/>
        </w:rPr>
        <w:t> </w:t>
      </w:r>
      <w:r>
        <w:rPr/>
        <w:t>Smith,</w:t>
      </w:r>
      <w:r>
        <w:rPr>
          <w:spacing w:val="-7"/>
        </w:rPr>
        <w:t> </w:t>
      </w:r>
      <w:r>
        <w:rPr/>
        <w:t>Long</w:t>
      </w:r>
      <w:r>
        <w:rPr>
          <w:spacing w:val="-7"/>
        </w:rPr>
        <w:t> </w:t>
      </w:r>
      <w:r>
        <w:rPr/>
        <w:t>Island</w:t>
      </w:r>
      <w:r>
        <w:rPr>
          <w:spacing w:val="-8"/>
        </w:rPr>
        <w:t> </w:t>
      </w:r>
      <w:r>
        <w:rPr/>
        <w:t>Rep</w:t>
      </w:r>
    </w:p>
    <w:p>
      <w:pPr>
        <w:pStyle w:val="BodyText"/>
        <w:spacing w:line="299" w:lineRule="exact"/>
      </w:pPr>
      <w:r>
        <w:rPr/>
        <w:t>Frank</w:t>
      </w:r>
      <w:r>
        <w:rPr>
          <w:spacing w:val="-15"/>
        </w:rPr>
        <w:t> </w:t>
      </w:r>
      <w:r>
        <w:rPr/>
        <w:t>Mintz,</w:t>
      </w:r>
      <w:r>
        <w:rPr>
          <w:spacing w:val="-14"/>
        </w:rPr>
        <w:t> </w:t>
      </w:r>
      <w:r>
        <w:rPr/>
        <w:t>NYC</w:t>
      </w:r>
      <w:r>
        <w:rPr>
          <w:spacing w:val="-14"/>
        </w:rPr>
        <w:t> </w:t>
      </w:r>
      <w:r>
        <w:rPr/>
        <w:t>Rep</w:t>
      </w:r>
    </w:p>
    <w:p>
      <w:pPr>
        <w:pStyle w:val="BodyText"/>
        <w:spacing w:line="247" w:lineRule="auto" w:before="6"/>
        <w:ind w:right="5637"/>
      </w:pPr>
      <w:r>
        <w:rPr>
          <w:spacing w:val="-3"/>
        </w:rPr>
        <w:t>Joe</w:t>
      </w:r>
      <w:r>
        <w:rPr>
          <w:spacing w:val="-11"/>
        </w:rPr>
        <w:t> </w:t>
      </w:r>
      <w:r>
        <w:rPr>
          <w:spacing w:val="-3"/>
        </w:rPr>
        <w:t>Rodriguez,</w:t>
      </w:r>
      <w:r>
        <w:rPr>
          <w:spacing w:val="-6"/>
        </w:rPr>
        <w:t> </w:t>
      </w:r>
      <w:r>
        <w:rPr>
          <w:spacing w:val="-3"/>
        </w:rPr>
        <w:t>Hudson</w:t>
      </w:r>
      <w:r>
        <w:rPr>
          <w:spacing w:val="-7"/>
        </w:rPr>
        <w:t> </w:t>
      </w:r>
      <w:r>
        <w:rPr>
          <w:spacing w:val="-2"/>
        </w:rPr>
        <w:t>Valley</w:t>
      </w:r>
      <w:r>
        <w:rPr>
          <w:spacing w:val="-14"/>
        </w:rPr>
        <w:t> </w:t>
      </w:r>
      <w:r>
        <w:rPr>
          <w:spacing w:val="-2"/>
        </w:rPr>
        <w:t>Rep</w:t>
      </w:r>
      <w:r>
        <w:rPr>
          <w:spacing w:val="-62"/>
        </w:rPr>
        <w:t> </w:t>
      </w:r>
      <w:r>
        <w:rPr/>
        <w:t>Jerry</w:t>
      </w:r>
      <w:r>
        <w:rPr>
          <w:spacing w:val="-15"/>
        </w:rPr>
        <w:t> </w:t>
      </w:r>
      <w:r>
        <w:rPr/>
        <w:t>Dunne,</w:t>
      </w:r>
      <w:r>
        <w:rPr>
          <w:spacing w:val="-8"/>
        </w:rPr>
        <w:t> </w:t>
      </w:r>
      <w:r>
        <w:rPr/>
        <w:t>Athlete’s</w:t>
      </w:r>
      <w:r>
        <w:rPr>
          <w:spacing w:val="-8"/>
        </w:rPr>
        <w:t> </w:t>
      </w:r>
      <w:r>
        <w:rPr/>
        <w:t>Rep</w:t>
      </w:r>
    </w:p>
    <w:p>
      <w:pPr>
        <w:pStyle w:val="BodyText"/>
        <w:spacing w:line="247" w:lineRule="auto"/>
        <w:ind w:right="6052"/>
      </w:pPr>
      <w:r>
        <w:rPr/>
        <w:t>Sara Soto, Athlete’s Rep</w:t>
      </w:r>
      <w:r>
        <w:rPr>
          <w:spacing w:val="1"/>
        </w:rPr>
        <w:t> </w:t>
      </w:r>
      <w:r>
        <w:rPr>
          <w:spacing w:val="-3"/>
        </w:rPr>
        <w:t>Alyssa</w:t>
      </w:r>
      <w:r>
        <w:rPr>
          <w:spacing w:val="-14"/>
        </w:rPr>
        <w:t> </w:t>
      </w:r>
      <w:r>
        <w:rPr>
          <w:spacing w:val="-3"/>
        </w:rPr>
        <w:t>Garrison,</w:t>
      </w:r>
      <w:r>
        <w:rPr>
          <w:spacing w:val="-9"/>
        </w:rPr>
        <w:t> </w:t>
      </w:r>
      <w:r>
        <w:rPr>
          <w:spacing w:val="-2"/>
        </w:rPr>
        <w:t>Athlete’s</w:t>
      </w:r>
      <w:r>
        <w:rPr>
          <w:spacing w:val="-10"/>
        </w:rPr>
        <w:t> </w:t>
      </w:r>
      <w:r>
        <w:rPr>
          <w:spacing w:val="-2"/>
        </w:rPr>
        <w:t>Rep</w:t>
      </w:r>
    </w:p>
    <w:p>
      <w:pPr>
        <w:pStyle w:val="BodyText"/>
        <w:spacing w:before="5"/>
        <w:ind w:left="0"/>
      </w:pPr>
    </w:p>
    <w:p>
      <w:pPr>
        <w:pStyle w:val="BodyText"/>
        <w:spacing w:line="247" w:lineRule="auto"/>
        <w:ind w:right="4440"/>
      </w:pPr>
      <w:r>
        <w:rPr>
          <w:spacing w:val="-1"/>
        </w:rPr>
        <w:t>John Fiorella, Buffalo Rep, absent </w:t>
      </w:r>
      <w:r>
        <w:rPr/>
        <w:t>with notice</w:t>
      </w:r>
      <w:r>
        <w:rPr>
          <w:spacing w:val="-62"/>
        </w:rPr>
        <w:t> </w:t>
      </w:r>
      <w:r>
        <w:rPr>
          <w:spacing w:val="-2"/>
        </w:rPr>
        <w:t>James</w:t>
      </w:r>
      <w:r>
        <w:rPr>
          <w:spacing w:val="-12"/>
        </w:rPr>
        <w:t> </w:t>
      </w:r>
      <w:r>
        <w:rPr>
          <w:spacing w:val="-2"/>
        </w:rPr>
        <w:t>Swagler,</w:t>
      </w:r>
      <w:r>
        <w:rPr>
          <w:spacing w:val="-10"/>
        </w:rPr>
        <w:t> </w:t>
      </w:r>
      <w:r>
        <w:rPr>
          <w:spacing w:val="-2"/>
        </w:rPr>
        <w:t>Central</w:t>
      </w:r>
      <w:r>
        <w:rPr>
          <w:spacing w:val="-14"/>
        </w:rPr>
        <w:t> </w:t>
      </w:r>
      <w:r>
        <w:rPr>
          <w:spacing w:val="-2"/>
        </w:rPr>
        <w:t>Rep</w:t>
      </w:r>
      <w:r>
        <w:rPr>
          <w:spacing w:val="-12"/>
        </w:rPr>
        <w:t> </w:t>
      </w:r>
      <w:r>
        <w:rPr>
          <w:spacing w:val="-1"/>
        </w:rPr>
        <w:t>absent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notice</w:t>
      </w:r>
    </w:p>
    <w:p>
      <w:pPr>
        <w:pStyle w:val="BodyText"/>
        <w:spacing w:before="9"/>
        <w:ind w:left="0"/>
      </w:pPr>
    </w:p>
    <w:p>
      <w:pPr>
        <w:pStyle w:val="BodyText"/>
        <w:spacing w:line="247" w:lineRule="auto"/>
      </w:pPr>
      <w:r>
        <w:rPr>
          <w:spacing w:val="-2"/>
        </w:rPr>
        <w:t>Alexandra</w:t>
      </w:r>
      <w:r>
        <w:rPr>
          <w:spacing w:val="-13"/>
        </w:rPr>
        <w:t> </w:t>
      </w:r>
      <w:r>
        <w:rPr>
          <w:spacing w:val="-2"/>
        </w:rPr>
        <w:t>Love,</w:t>
      </w:r>
      <w:r>
        <w:rPr>
          <w:spacing w:val="-10"/>
        </w:rPr>
        <w:t> </w:t>
      </w:r>
      <w:r>
        <w:rPr>
          <w:spacing w:val="-2"/>
        </w:rPr>
        <w:t>USAW</w:t>
      </w:r>
      <w:r>
        <w:rPr>
          <w:spacing w:val="-14"/>
        </w:rPr>
        <w:t> </w:t>
      </w:r>
      <w:r>
        <w:rPr>
          <w:spacing w:val="-2"/>
        </w:rPr>
        <w:t>Staff</w:t>
      </w:r>
      <w:r>
        <w:rPr>
          <w:spacing w:val="-12"/>
        </w:rPr>
        <w:t> </w:t>
      </w:r>
      <w:r>
        <w:rPr>
          <w:spacing w:val="-2"/>
        </w:rPr>
        <w:t>member,</w:t>
      </w:r>
      <w:r>
        <w:rPr>
          <w:spacing w:val="-10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met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James</w:t>
      </w:r>
      <w:r>
        <w:rPr>
          <w:spacing w:val="-10"/>
        </w:rPr>
        <w:t> </w:t>
      </w:r>
      <w:r>
        <w:rPr>
          <w:spacing w:val="-1"/>
        </w:rPr>
        <w:t>McDermott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discuss</w:t>
      </w:r>
      <w:r>
        <w:rPr>
          <w:spacing w:val="-10"/>
        </w:rPr>
        <w:t> </w:t>
      </w:r>
      <w:r>
        <w:rPr>
          <w:spacing w:val="-1"/>
        </w:rPr>
        <w:t>WSO</w:t>
      </w:r>
      <w:r>
        <w:rPr/>
        <w:t> </w:t>
      </w:r>
      <w:r>
        <w:rPr>
          <w:spacing w:val="-1"/>
        </w:rPr>
        <w:t>procedures, and </w:t>
      </w:r>
      <w:r>
        <w:rPr/>
        <w:t>was invited to the meeting to discuss the procedures and guidelines for</w:t>
      </w:r>
      <w:r>
        <w:rPr>
          <w:spacing w:val="-6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WSOs.</w:t>
      </w:r>
      <w:r>
        <w:rPr>
          <w:spacing w:val="45"/>
        </w:rPr>
        <w:t> </w:t>
      </w:r>
      <w:r>
        <w:rPr>
          <w:spacing w:val="-2"/>
        </w:rPr>
        <w:t>Alex</w:t>
      </w:r>
      <w:r>
        <w:rPr>
          <w:spacing w:val="-12"/>
        </w:rPr>
        <w:t> </w:t>
      </w:r>
      <w:r>
        <w:rPr>
          <w:spacing w:val="-2"/>
        </w:rPr>
        <w:t>reported</w:t>
      </w:r>
      <w:r>
        <w:rPr>
          <w:spacing w:val="-11"/>
        </w:rPr>
        <w:t> </w:t>
      </w:r>
      <w:r>
        <w:rPr>
          <w:spacing w:val="-2"/>
        </w:rPr>
        <w:t>guidelines</w:t>
      </w:r>
      <w:r>
        <w:rPr>
          <w:spacing w:val="-11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1"/>
        </w:rPr>
        <w:t>still</w:t>
      </w:r>
      <w:r>
        <w:rPr>
          <w:spacing w:val="-15"/>
        </w:rPr>
        <w:t> </w:t>
      </w:r>
      <w:r>
        <w:rPr>
          <w:spacing w:val="-1"/>
        </w:rPr>
        <w:t>being</w:t>
      </w:r>
      <w:r>
        <w:rPr>
          <w:spacing w:val="-11"/>
        </w:rPr>
        <w:t> </w:t>
      </w:r>
      <w:r>
        <w:rPr>
          <w:spacing w:val="-1"/>
        </w:rPr>
        <w:t>developed,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she</w:t>
      </w:r>
      <w:r>
        <w:rPr>
          <w:spacing w:val="-14"/>
        </w:rPr>
        <w:t> </w:t>
      </w:r>
      <w:r>
        <w:rPr>
          <w:spacing w:val="-1"/>
        </w:rPr>
        <w:t>answered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best</w:t>
      </w:r>
      <w:r>
        <w:rPr>
          <w:spacing w:val="-62"/>
        </w:rPr>
        <w:t> </w:t>
      </w:r>
      <w:r>
        <w:rPr>
          <w:spacing w:val="-2"/>
        </w:rPr>
        <w:t>she</w:t>
      </w:r>
      <w:r>
        <w:rPr>
          <w:spacing w:val="-15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questions</w:t>
      </w:r>
      <w:r>
        <w:rPr>
          <w:spacing w:val="-11"/>
        </w:rPr>
        <w:t> </w:t>
      </w:r>
      <w:r>
        <w:rPr>
          <w:spacing w:val="-2"/>
        </w:rPr>
        <w:t>regarding</w:t>
      </w:r>
      <w:r>
        <w:rPr>
          <w:spacing w:val="-11"/>
        </w:rPr>
        <w:t> </w:t>
      </w:r>
      <w:r>
        <w:rPr>
          <w:spacing w:val="-2"/>
        </w:rPr>
        <w:t>governance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WSOs,</w:t>
      </w:r>
      <w:r>
        <w:rPr>
          <w:spacing w:val="-10"/>
        </w:rPr>
        <w:t> </w:t>
      </w:r>
      <w:r>
        <w:rPr>
          <w:spacing w:val="-1"/>
        </w:rPr>
        <w:t>procedures</w:t>
      </w:r>
      <w:r>
        <w:rPr>
          <w:spacing w:val="-11"/>
        </w:rPr>
        <w:t> </w:t>
      </w:r>
      <w:r>
        <w:rPr>
          <w:spacing w:val="-1"/>
        </w:rPr>
        <w:t>re</w:t>
      </w:r>
      <w:r>
        <w:rPr>
          <w:spacing w:val="-12"/>
        </w:rPr>
        <w:t> </w:t>
      </w:r>
      <w:r>
        <w:rPr>
          <w:spacing w:val="-1"/>
        </w:rPr>
        <w:t>accessing</w:t>
      </w:r>
      <w:r>
        <w:rPr>
          <w:spacing w:val="-12"/>
        </w:rPr>
        <w:t> </w:t>
      </w:r>
      <w:r>
        <w:rPr>
          <w:spacing w:val="-1"/>
        </w:rPr>
        <w:t>funds</w:t>
      </w:r>
      <w:r>
        <w:rPr>
          <w:spacing w:val="-1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the WSOs held by USAW. General discussion of topics </w:t>
      </w:r>
      <w:r>
        <w:rPr>
          <w:spacing w:val="-2"/>
        </w:rPr>
        <w:t>such as how to handle restricted</w:t>
      </w:r>
      <w:r>
        <w:rPr>
          <w:spacing w:val="-1"/>
        </w:rPr>
        <w:t> </w:t>
      </w:r>
      <w:r>
        <w:rPr/>
        <w:t>funds,</w:t>
      </w:r>
      <w:r>
        <w:rPr>
          <w:spacing w:val="-8"/>
        </w:rPr>
        <w:t> </w:t>
      </w:r>
      <w:r>
        <w:rPr/>
        <w:t>how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WSO</w:t>
      </w:r>
      <w:r>
        <w:rPr>
          <w:spacing w:val="-10"/>
        </w:rPr>
        <w:t> </w:t>
      </w:r>
      <w:r>
        <w:rPr/>
        <w:t>could</w:t>
      </w:r>
      <w:r>
        <w:rPr>
          <w:spacing w:val="-9"/>
        </w:rPr>
        <w:t> </w:t>
      </w:r>
      <w:r>
        <w:rPr/>
        <w:t>make</w:t>
      </w:r>
      <w:r>
        <w:rPr>
          <w:spacing w:val="-10"/>
        </w:rPr>
        <w:t> </w:t>
      </w:r>
      <w:r>
        <w:rPr/>
        <w:t>purchases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not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profit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USAW.</w:t>
      </w:r>
    </w:p>
    <w:p>
      <w:pPr>
        <w:pStyle w:val="BodyText"/>
        <w:spacing w:before="2"/>
        <w:ind w:left="0"/>
      </w:pPr>
    </w:p>
    <w:p>
      <w:pPr>
        <w:pStyle w:val="BodyText"/>
        <w:spacing w:line="247" w:lineRule="auto"/>
      </w:pPr>
      <w:r>
        <w:rPr>
          <w:spacing w:val="-2"/>
        </w:rPr>
        <w:t>Alex</w:t>
      </w:r>
      <w:r>
        <w:rPr>
          <w:spacing w:val="-13"/>
        </w:rPr>
        <w:t> </w:t>
      </w:r>
      <w:r>
        <w:rPr>
          <w:spacing w:val="-2"/>
        </w:rPr>
        <w:t>noted</w:t>
      </w:r>
      <w:r>
        <w:rPr>
          <w:spacing w:val="-12"/>
        </w:rPr>
        <w:t> </w:t>
      </w:r>
      <w:r>
        <w:rPr>
          <w:spacing w:val="-2"/>
        </w:rPr>
        <w:t>guidelines</w:t>
      </w:r>
      <w:r>
        <w:rPr>
          <w:spacing w:val="-12"/>
        </w:rPr>
        <w:t> </w:t>
      </w:r>
      <w:r>
        <w:rPr>
          <w:spacing w:val="-1"/>
        </w:rPr>
        <w:t>would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published</w:t>
      </w:r>
      <w:r>
        <w:rPr>
          <w:spacing w:val="-12"/>
        </w:rPr>
        <w:t> </w:t>
      </w:r>
      <w:r>
        <w:rPr>
          <w:spacing w:val="-1"/>
        </w:rPr>
        <w:t>soon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she</w:t>
      </w:r>
      <w:r>
        <w:rPr>
          <w:spacing w:val="-13"/>
        </w:rPr>
        <w:t> </w:t>
      </w:r>
      <w:r>
        <w:rPr>
          <w:spacing w:val="-1"/>
        </w:rPr>
        <w:t>suggested</w:t>
      </w:r>
      <w:r>
        <w:rPr>
          <w:spacing w:val="-12"/>
        </w:rPr>
        <w:t> </w:t>
      </w:r>
      <w:r>
        <w:rPr>
          <w:spacing w:val="-1"/>
        </w:rPr>
        <w:t>how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WSO</w:t>
      </w:r>
      <w:r>
        <w:rPr>
          <w:spacing w:val="-14"/>
        </w:rPr>
        <w:t> </w:t>
      </w:r>
      <w:r>
        <w:rPr>
          <w:spacing w:val="-1"/>
        </w:rPr>
        <w:t>could</w:t>
      </w:r>
      <w:r>
        <w:rPr>
          <w:spacing w:val="-6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waivers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exceptions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needed.</w:t>
      </w:r>
    </w:p>
    <w:p>
      <w:pPr>
        <w:pStyle w:val="BodyText"/>
        <w:spacing w:before="9"/>
        <w:ind w:left="0"/>
      </w:pPr>
    </w:p>
    <w:p>
      <w:pPr>
        <w:pStyle w:val="BodyText"/>
        <w:spacing w:line="247" w:lineRule="auto"/>
        <w:ind w:right="34"/>
      </w:pPr>
      <w:r>
        <w:rPr>
          <w:spacing w:val="-3"/>
        </w:rPr>
        <w:t>Alex confirmed the </w:t>
      </w:r>
      <w:r>
        <w:rPr>
          <w:spacing w:val="-2"/>
        </w:rPr>
        <w:t>representatives of the WSO had authority over weightlifting in NY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could</w:t>
      </w:r>
      <w:r>
        <w:rPr>
          <w:spacing w:val="-8"/>
        </w:rPr>
        <w:t> </w:t>
      </w:r>
      <w:r>
        <w:rPr>
          <w:spacing w:val="-2"/>
        </w:rPr>
        <w:t>conduct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14"/>
        </w:rPr>
        <w:t> </w:t>
      </w:r>
      <w:r>
        <w:rPr>
          <w:spacing w:val="-2"/>
        </w:rPr>
        <w:t>saw</w:t>
      </w:r>
      <w:r>
        <w:rPr>
          <w:spacing w:val="-9"/>
        </w:rPr>
        <w:t> </w:t>
      </w:r>
      <w:r>
        <w:rPr>
          <w:spacing w:val="-2"/>
        </w:rPr>
        <w:t>fit</w:t>
      </w:r>
      <w:r>
        <w:rPr>
          <w:spacing w:val="-6"/>
        </w:rPr>
        <w:t> </w:t>
      </w:r>
      <w:r>
        <w:rPr>
          <w:spacing w:val="-2"/>
        </w:rPr>
        <w:t>State</w:t>
      </w:r>
      <w:r>
        <w:rPr>
          <w:spacing w:val="-8"/>
        </w:rPr>
        <w:t> </w:t>
      </w:r>
      <w:r>
        <w:rPr>
          <w:spacing w:val="-2"/>
        </w:rPr>
        <w:t>Championships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1"/>
        </w:rPr>
        <w:t>website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long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2"/>
        </w:rPr>
        <w:t> </w:t>
      </w:r>
      <w:r>
        <w:rPr>
          <w:spacing w:val="-1"/>
        </w:rPr>
        <w:t>guidelines to be proposed </w:t>
      </w:r>
      <w:r>
        <w:rPr/>
        <w:t>were followed, or waivers sought. Alex confirmed a State</w:t>
      </w:r>
      <w:r>
        <w:rPr>
          <w:spacing w:val="1"/>
        </w:rPr>
        <w:t> </w:t>
      </w:r>
      <w:r>
        <w:rPr>
          <w:spacing w:val="-2"/>
        </w:rPr>
        <w:t>Championship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use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USAW</w:t>
      </w:r>
      <w:r>
        <w:rPr>
          <w:spacing w:val="-15"/>
        </w:rPr>
        <w:t> </w:t>
      </w:r>
      <w:r>
        <w:rPr>
          <w:spacing w:val="-1"/>
        </w:rPr>
        <w:t>BARS</w:t>
      </w:r>
      <w:r>
        <w:rPr>
          <w:spacing w:val="-10"/>
        </w:rPr>
        <w:t> </w:t>
      </w:r>
      <w:r>
        <w:rPr>
          <w:spacing w:val="-1"/>
        </w:rPr>
        <w:t>system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registration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all</w:t>
      </w:r>
      <w:r>
        <w:rPr>
          <w:spacing w:val="-15"/>
        </w:rPr>
        <w:t> </w:t>
      </w:r>
      <w:r>
        <w:rPr>
          <w:spacing w:val="-1"/>
        </w:rPr>
        <w:t>entry</w:t>
      </w:r>
      <w:r>
        <w:rPr>
          <w:spacing w:val="-62"/>
        </w:rPr>
        <w:t> </w:t>
      </w:r>
      <w:r>
        <w:rPr>
          <w:spacing w:val="-2"/>
        </w:rPr>
        <w:t>fees</w:t>
      </w:r>
      <w:r>
        <w:rPr>
          <w:spacing w:val="-8"/>
        </w:rPr>
        <w:t> </w:t>
      </w:r>
      <w:r>
        <w:rPr>
          <w:spacing w:val="-2"/>
        </w:rPr>
        <w:t>being</w:t>
      </w:r>
      <w:r>
        <w:rPr>
          <w:spacing w:val="-9"/>
        </w:rPr>
        <w:t> </w:t>
      </w:r>
      <w:r>
        <w:rPr>
          <w:spacing w:val="-2"/>
        </w:rPr>
        <w:t>paid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USAW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benefit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USO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USAW</w:t>
      </w:r>
      <w:r>
        <w:rPr>
          <w:spacing w:val="-12"/>
        </w:rPr>
        <w:t> </w:t>
      </w:r>
      <w:r>
        <w:rPr>
          <w:spacing w:val="-1"/>
        </w:rPr>
        <w:t>admin</w:t>
      </w:r>
      <w:r>
        <w:rPr>
          <w:spacing w:val="-9"/>
        </w:rPr>
        <w:t> </w:t>
      </w:r>
      <w:r>
        <w:rPr>
          <w:spacing w:val="-1"/>
        </w:rPr>
        <w:t>fees</w:t>
      </w:r>
      <w:r>
        <w:rPr>
          <w:spacing w:val="-9"/>
        </w:rPr>
        <w:t> </w:t>
      </w:r>
      <w:r>
        <w:rPr>
          <w:spacing w:val="-1"/>
        </w:rPr>
        <w:t>(likely</w:t>
      </w:r>
      <w:r>
        <w:rPr>
          <w:spacing w:val="-15"/>
        </w:rPr>
        <w:t> </w:t>
      </w:r>
      <w:r>
        <w:rPr>
          <w:spacing w:val="-1"/>
        </w:rPr>
        <w:t>$4)</w:t>
      </w:r>
      <w:r>
        <w:rPr/>
        <w:t> being</w:t>
      </w:r>
      <w:r>
        <w:rPr>
          <w:spacing w:val="-5"/>
        </w:rPr>
        <w:t> </w:t>
      </w:r>
      <w:r>
        <w:rPr/>
        <w:t>deducted.</w:t>
      </w:r>
    </w:p>
    <w:p>
      <w:pPr>
        <w:pStyle w:val="BodyText"/>
        <w:spacing w:before="1"/>
        <w:ind w:left="0"/>
      </w:pPr>
    </w:p>
    <w:p>
      <w:pPr>
        <w:pStyle w:val="BodyText"/>
        <w:spacing w:line="247" w:lineRule="auto"/>
      </w:pPr>
      <w:r>
        <w:rPr>
          <w:spacing w:val="-3"/>
        </w:rPr>
        <w:t>Alex stated WSO funds could be accessed from </w:t>
      </w:r>
      <w:r>
        <w:rPr>
          <w:spacing w:val="-2"/>
        </w:rPr>
        <w:t>USAW by a request from the President</w:t>
      </w:r>
      <w:r>
        <w:rPr>
          <w:spacing w:val="-1"/>
        </w:rPr>
        <w:t> once the President had approval from the WSO representatives; and </w:t>
      </w:r>
      <w:r>
        <w:rPr/>
        <w:t>it was noted such</w:t>
      </w:r>
      <w:r>
        <w:rPr>
          <w:spacing w:val="1"/>
        </w:rPr>
        <w:t> </w:t>
      </w:r>
      <w:r>
        <w:rPr>
          <w:spacing w:val="-3"/>
        </w:rPr>
        <w:t>approval could be by email voting and did not need a formal meeting.</w:t>
      </w:r>
      <w:r>
        <w:rPr>
          <w:spacing w:val="-2"/>
        </w:rPr>
        <w:t> </w:t>
      </w:r>
      <w:r>
        <w:rPr>
          <w:spacing w:val="-3"/>
        </w:rPr>
        <w:t>Alex noted funds</w:t>
      </w:r>
      <w:r>
        <w:rPr>
          <w:spacing w:val="-2"/>
        </w:rPr>
        <w:t> could</w:t>
      </w:r>
      <w:r>
        <w:rPr>
          <w:spacing w:val="-13"/>
        </w:rPr>
        <w:t> </w:t>
      </w:r>
      <w:r>
        <w:rPr>
          <w:spacing w:val="-1"/>
        </w:rPr>
        <w:t>not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withdrawn</w:t>
      </w:r>
      <w:r>
        <w:rPr>
          <w:spacing w:val="-13"/>
        </w:rPr>
        <w:t> </w:t>
      </w:r>
      <w:r>
        <w:rPr>
          <w:spacing w:val="-1"/>
        </w:rPr>
        <w:t>beyond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amount</w:t>
      </w:r>
      <w:r>
        <w:rPr>
          <w:spacing w:val="-10"/>
        </w:rPr>
        <w:t> </w:t>
      </w:r>
      <w:r>
        <w:rPr>
          <w:spacing w:val="-1"/>
        </w:rPr>
        <w:t>present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WSO</w:t>
      </w:r>
      <w:r>
        <w:rPr>
          <w:spacing w:val="-15"/>
        </w:rPr>
        <w:t> </w:t>
      </w:r>
      <w:r>
        <w:rPr>
          <w:spacing w:val="-1"/>
        </w:rPr>
        <w:t>account;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USAW</w:t>
      </w:r>
      <w:r>
        <w:rPr>
          <w:spacing w:val="-15"/>
        </w:rPr>
        <w:t> </w:t>
      </w:r>
      <w:r>
        <w:rPr>
          <w:spacing w:val="-1"/>
        </w:rPr>
        <w:t>will</w:t>
      </w:r>
      <w:r>
        <w:rPr>
          <w:spacing w:val="-62"/>
        </w:rPr>
        <w:t> </w:t>
      </w:r>
      <w:r>
        <w:rPr>
          <w:spacing w:val="-1"/>
        </w:rPr>
        <w:t>provide to </w:t>
      </w:r>
      <w:r>
        <w:rPr/>
        <w:t>our President a report on the funds available in the NY WSO account which</w:t>
      </w:r>
      <w:r>
        <w:rPr>
          <w:spacing w:val="1"/>
        </w:rPr>
        <w:t> </w:t>
      </w:r>
      <w:r>
        <w:rPr/>
        <w:t>will</w:t>
      </w:r>
      <w:r>
        <w:rPr>
          <w:spacing w:val="-12"/>
        </w:rPr>
        <w:t> </w:t>
      </w:r>
      <w:r>
        <w:rPr/>
        <w:t>include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funds</w:t>
      </w:r>
      <w:r>
        <w:rPr>
          <w:spacing w:val="-7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former</w:t>
      </w:r>
      <w:r>
        <w:rPr>
          <w:spacing w:val="-8"/>
        </w:rPr>
        <w:t> </w:t>
      </w:r>
      <w:r>
        <w:rPr/>
        <w:t>Metropolitan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Nigarga</w:t>
      </w:r>
      <w:r>
        <w:rPr>
          <w:spacing w:val="-9"/>
        </w:rPr>
        <w:t> </w:t>
      </w:r>
      <w:r>
        <w:rPr/>
        <w:t>LWCs.</w:t>
      </w:r>
    </w:p>
    <w:p>
      <w:pPr>
        <w:spacing w:after="0" w:line="247" w:lineRule="auto"/>
        <w:sectPr>
          <w:footerReference w:type="default" r:id="rId5"/>
          <w:type w:val="continuous"/>
          <w:pgSz w:w="12240" w:h="15840"/>
          <w:pgMar w:footer="1483" w:header="0" w:top="1420" w:bottom="1680" w:left="1340" w:right="1580"/>
          <w:pgNumType w:start="1"/>
        </w:sectPr>
      </w:pPr>
    </w:p>
    <w:p>
      <w:pPr>
        <w:pStyle w:val="BodyText"/>
        <w:spacing w:line="247" w:lineRule="auto" w:before="37"/>
      </w:pPr>
      <w:r>
        <w:rPr>
          <w:spacing w:val="-1"/>
        </w:rPr>
        <w:t>Alex</w:t>
      </w:r>
      <w:r>
        <w:rPr>
          <w:spacing w:val="-14"/>
        </w:rPr>
        <w:t> </w:t>
      </w:r>
      <w:r>
        <w:rPr>
          <w:spacing w:val="-1"/>
        </w:rPr>
        <w:t>noted</w:t>
      </w:r>
      <w:r>
        <w:rPr>
          <w:spacing w:val="-13"/>
        </w:rPr>
        <w:t> </w:t>
      </w:r>
      <w:r>
        <w:rPr>
          <w:spacing w:val="-1"/>
        </w:rPr>
        <w:t>we</w:t>
      </w:r>
      <w:r>
        <w:rPr>
          <w:spacing w:val="-14"/>
        </w:rPr>
        <w:t> </w:t>
      </w:r>
      <w:r>
        <w:rPr>
          <w:spacing w:val="-1"/>
        </w:rPr>
        <w:t>did</w:t>
      </w:r>
      <w:r>
        <w:rPr>
          <w:spacing w:val="-15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need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appoint</w:t>
      </w:r>
      <w:r>
        <w:rPr>
          <w:spacing w:val="-11"/>
        </w:rPr>
        <w:t> </w:t>
      </w:r>
      <w:r>
        <w:rPr>
          <w:spacing w:val="-1"/>
        </w:rPr>
        <w:t>officers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President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Board</w:t>
      </w:r>
      <w:r>
        <w:rPr>
          <w:spacing w:val="-62"/>
        </w:rPr>
        <w:t> </w:t>
      </w:r>
      <w:r>
        <w:rPr>
          <w:spacing w:val="-2"/>
        </w:rPr>
        <w:t>agreed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rotate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minutes.</w:t>
      </w:r>
      <w:r>
        <w:rPr>
          <w:spacing w:val="51"/>
        </w:rPr>
        <w:t> </w:t>
      </w:r>
      <w:r>
        <w:rPr>
          <w:spacing w:val="-1"/>
        </w:rPr>
        <w:t>Jerry</w:t>
      </w:r>
      <w:r>
        <w:rPr>
          <w:spacing w:val="-15"/>
        </w:rPr>
        <w:t> </w:t>
      </w:r>
      <w:r>
        <w:rPr>
          <w:spacing w:val="-1"/>
        </w:rPr>
        <w:t>Dunne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take</w:t>
      </w:r>
      <w:r>
        <w:rPr>
          <w:spacing w:val="-11"/>
        </w:rPr>
        <w:t> </w:t>
      </w:r>
      <w:r>
        <w:rPr>
          <w:spacing w:val="-1"/>
        </w:rPr>
        <w:t>minutes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meeting.</w:t>
      </w:r>
    </w:p>
    <w:p>
      <w:pPr>
        <w:pStyle w:val="BodyText"/>
        <w:spacing w:before="9"/>
        <w:ind w:left="0"/>
      </w:pPr>
    </w:p>
    <w:p>
      <w:pPr>
        <w:pStyle w:val="BodyText"/>
        <w:spacing w:line="491" w:lineRule="auto"/>
        <w:ind w:right="5049"/>
      </w:pPr>
      <w:r>
        <w:rPr>
          <w:spacing w:val="-4"/>
        </w:rPr>
        <w:t>Alex</w:t>
      </w:r>
      <w:r>
        <w:rPr>
          <w:spacing w:val="-6"/>
        </w:rPr>
        <w:t> </w:t>
      </w:r>
      <w:r>
        <w:rPr>
          <w:spacing w:val="-3"/>
        </w:rPr>
        <w:t>left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meeting</w:t>
      </w:r>
      <w:r>
        <w:rPr>
          <w:spacing w:val="-6"/>
        </w:rPr>
        <w:t> </w:t>
      </w:r>
      <w:r>
        <w:rPr>
          <w:spacing w:val="-3"/>
        </w:rPr>
        <w:t>approximately</w:t>
      </w:r>
      <w:r>
        <w:rPr>
          <w:spacing w:val="-12"/>
        </w:rPr>
        <w:t> </w:t>
      </w:r>
      <w:r>
        <w:rPr>
          <w:spacing w:val="-3"/>
        </w:rPr>
        <w:t>7:20</w:t>
      </w:r>
      <w:r>
        <w:rPr>
          <w:spacing w:val="-62"/>
        </w:rPr>
        <w:t> </w:t>
      </w:r>
      <w:r>
        <w:rPr/>
        <w:t>The</w:t>
      </w:r>
      <w:r>
        <w:rPr>
          <w:spacing w:val="-13"/>
        </w:rPr>
        <w:t> </w:t>
      </w:r>
      <w:r>
        <w:rPr/>
        <w:t>WSO</w:t>
      </w:r>
      <w:r>
        <w:rPr>
          <w:spacing w:val="-14"/>
        </w:rPr>
        <w:t> </w:t>
      </w:r>
      <w:r>
        <w:rPr/>
        <w:t>Board</w:t>
      </w:r>
      <w:r>
        <w:rPr>
          <w:spacing w:val="-12"/>
        </w:rPr>
        <w:t> </w:t>
      </w:r>
      <w:r>
        <w:rPr/>
        <w:t>continued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meeting.</w:t>
      </w:r>
    </w:p>
    <w:p>
      <w:pPr>
        <w:pStyle w:val="BodyText"/>
        <w:spacing w:line="247" w:lineRule="auto" w:before="2"/>
        <w:ind w:right="34"/>
      </w:pPr>
      <w:r>
        <w:rPr>
          <w:spacing w:val="-2"/>
        </w:rPr>
        <w:t>Jerry</w:t>
      </w:r>
      <w:r>
        <w:rPr>
          <w:spacing w:val="-15"/>
        </w:rPr>
        <w:t> </w:t>
      </w:r>
      <w:r>
        <w:rPr>
          <w:spacing w:val="-2"/>
        </w:rPr>
        <w:t>Dunne</w:t>
      </w:r>
      <w:r>
        <w:rPr>
          <w:spacing w:val="-8"/>
        </w:rPr>
        <w:t> </w:t>
      </w:r>
      <w:r>
        <w:rPr>
          <w:spacing w:val="-2"/>
        </w:rPr>
        <w:t>noted</w:t>
      </w:r>
      <w:r>
        <w:rPr>
          <w:spacing w:val="-7"/>
        </w:rPr>
        <w:t> </w:t>
      </w:r>
      <w:r>
        <w:rPr>
          <w:spacing w:val="-2"/>
        </w:rPr>
        <w:t>some</w:t>
      </w:r>
      <w:r>
        <w:rPr>
          <w:spacing w:val="-11"/>
        </w:rPr>
        <w:t> </w:t>
      </w:r>
      <w:r>
        <w:rPr>
          <w:spacing w:val="-2"/>
        </w:rPr>
        <w:t>discussion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social</w:t>
      </w:r>
      <w:r>
        <w:rPr>
          <w:spacing w:val="-11"/>
        </w:rPr>
        <w:t> </w:t>
      </w:r>
      <w:r>
        <w:rPr>
          <w:spacing w:val="-2"/>
        </w:rPr>
        <w:t>media</w:t>
      </w:r>
      <w:r>
        <w:rPr>
          <w:spacing w:val="-8"/>
        </w:rPr>
        <w:t> </w:t>
      </w:r>
      <w:r>
        <w:rPr>
          <w:spacing w:val="-2"/>
        </w:rPr>
        <w:t>regarding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NY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62"/>
        </w:rPr>
        <w:t> </w:t>
      </w:r>
      <w:r>
        <w:rPr>
          <w:spacing w:val="-3"/>
        </w:rPr>
        <w:t>Championships</w:t>
      </w:r>
      <w:r>
        <w:rPr>
          <w:spacing w:val="-7"/>
        </w:rPr>
        <w:t> </w:t>
      </w:r>
      <w:r>
        <w:rPr>
          <w:spacing w:val="-3"/>
        </w:rPr>
        <w:t>approved</w:t>
      </w:r>
      <w:r>
        <w:rPr>
          <w:spacing w:val="-7"/>
        </w:rPr>
        <w:t> </w:t>
      </w:r>
      <w:r>
        <w:rPr>
          <w:spacing w:val="-2"/>
        </w:rPr>
        <w:t>earlier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Metropolitan</w:t>
      </w:r>
      <w:r>
        <w:rPr>
          <w:spacing w:val="-7"/>
        </w:rPr>
        <w:t> </w:t>
      </w:r>
      <w:r>
        <w:rPr>
          <w:spacing w:val="-2"/>
        </w:rPr>
        <w:t>LWC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moved:</w:t>
      </w:r>
    </w:p>
    <w:p>
      <w:pPr>
        <w:pStyle w:val="BodyText"/>
        <w:spacing w:before="5"/>
        <w:ind w:left="0"/>
      </w:pPr>
    </w:p>
    <w:p>
      <w:pPr>
        <w:pStyle w:val="BodyText"/>
        <w:spacing w:line="247" w:lineRule="auto"/>
        <w:ind w:left="820"/>
      </w:pP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NY</w:t>
      </w:r>
      <w:r>
        <w:rPr>
          <w:spacing w:val="-15"/>
        </w:rPr>
        <w:t> </w:t>
      </w:r>
      <w:r>
        <w:rPr>
          <w:spacing w:val="-1"/>
        </w:rPr>
        <w:t>WSO</w:t>
      </w:r>
      <w:r>
        <w:rPr>
          <w:spacing w:val="-15"/>
        </w:rPr>
        <w:t> </w:t>
      </w:r>
      <w:r>
        <w:rPr>
          <w:spacing w:val="-1"/>
        </w:rPr>
        <w:t>approves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bids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New</w:t>
      </w:r>
      <w:r>
        <w:rPr>
          <w:spacing w:val="-15"/>
        </w:rPr>
        <w:t> </w:t>
      </w:r>
      <w:r>
        <w:rPr>
          <w:spacing w:val="-1"/>
        </w:rPr>
        <w:t>York</w:t>
      </w:r>
      <w:r>
        <w:rPr>
          <w:spacing w:val="-13"/>
        </w:rPr>
        <w:t> </w:t>
      </w:r>
      <w:r>
        <w:rPr/>
        <w:t>State</w:t>
      </w:r>
      <w:r>
        <w:rPr>
          <w:spacing w:val="-13"/>
        </w:rPr>
        <w:t> </w:t>
      </w:r>
      <w:r>
        <w:rPr/>
        <w:t>Championships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2022</w:t>
      </w:r>
      <w:r>
        <w:rPr>
          <w:spacing w:val="-62"/>
        </w:rPr>
        <w:t> </w:t>
      </w:r>
      <w:r>
        <w:rPr/>
        <w:t>and</w:t>
      </w:r>
      <w:r>
        <w:rPr>
          <w:spacing w:val="-6"/>
        </w:rPr>
        <w:t> </w:t>
      </w:r>
      <w:r>
        <w:rPr/>
        <w:t>2023</w:t>
      </w:r>
      <w:r>
        <w:rPr>
          <w:spacing w:val="-5"/>
        </w:rPr>
        <w:t> </w:t>
      </w:r>
      <w:r>
        <w:rPr/>
        <w:t>adopted</w:t>
      </w:r>
      <w:r>
        <w:rPr>
          <w:spacing w:val="-6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6"/>
        </w:rPr>
        <w:t> </w:t>
      </w:r>
      <w:r>
        <w:rPr/>
        <w:t>LWC</w:t>
      </w:r>
      <w:r>
        <w:rPr>
          <w:spacing w:val="-5"/>
        </w:rPr>
        <w:t> </w:t>
      </w:r>
      <w:r>
        <w:rPr/>
        <w:t>last</w:t>
      </w:r>
      <w:r>
        <w:rPr>
          <w:spacing w:val="-3"/>
        </w:rPr>
        <w:t> </w:t>
      </w:r>
      <w:r>
        <w:rPr/>
        <w:t>year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spacing w:val="-1"/>
        </w:rPr>
        <w:t>Second:</w:t>
      </w:r>
      <w:r>
        <w:rPr>
          <w:spacing w:val="-15"/>
        </w:rPr>
        <w:t> </w:t>
      </w:r>
      <w:r>
        <w:rPr>
          <w:spacing w:val="-1"/>
        </w:rPr>
        <w:t>Frank</w:t>
      </w:r>
      <w:r>
        <w:rPr>
          <w:spacing w:val="-14"/>
        </w:rPr>
        <w:t> </w:t>
      </w:r>
      <w:r>
        <w:rPr>
          <w:spacing w:val="-1"/>
        </w:rPr>
        <w:t>Mintz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line="247" w:lineRule="auto"/>
      </w:pPr>
      <w:r>
        <w:rPr>
          <w:spacing w:val="-2"/>
        </w:rPr>
        <w:t>General</w:t>
      </w:r>
      <w:r>
        <w:rPr>
          <w:spacing w:val="-15"/>
        </w:rPr>
        <w:t> </w:t>
      </w:r>
      <w:r>
        <w:rPr>
          <w:spacing w:val="-2"/>
        </w:rPr>
        <w:t>discussion</w:t>
      </w:r>
      <w:r>
        <w:rPr>
          <w:spacing w:val="-9"/>
        </w:rPr>
        <w:t> </w:t>
      </w:r>
      <w:r>
        <w:rPr>
          <w:spacing w:val="-2"/>
        </w:rPr>
        <w:t>including</w:t>
      </w:r>
      <w:r>
        <w:rPr>
          <w:spacing w:val="-10"/>
        </w:rPr>
        <w:t> </w:t>
      </w:r>
      <w:r>
        <w:rPr>
          <w:spacing w:val="-2"/>
        </w:rPr>
        <w:t>ethics</w:t>
      </w:r>
      <w:r>
        <w:rPr>
          <w:spacing w:val="-9"/>
        </w:rPr>
        <w:t> </w:t>
      </w:r>
      <w:r>
        <w:rPr>
          <w:spacing w:val="-2"/>
        </w:rPr>
        <w:t>complaints</w:t>
      </w:r>
      <w:r>
        <w:rPr>
          <w:spacing w:val="-8"/>
        </w:rPr>
        <w:t> </w:t>
      </w:r>
      <w:r>
        <w:rPr>
          <w:spacing w:val="-2"/>
        </w:rPr>
        <w:t>filed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dates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2022</w:t>
      </w:r>
      <w:r>
        <w:rPr>
          <w:spacing w:val="-11"/>
        </w:rPr>
        <w:t> </w:t>
      </w:r>
      <w:r>
        <w:rPr>
          <w:spacing w:val="-1"/>
        </w:rPr>
        <w:t>State</w:t>
      </w:r>
      <w:r>
        <w:rPr>
          <w:spacing w:val="-62"/>
        </w:rPr>
        <w:t> </w:t>
      </w:r>
      <w:r>
        <w:rPr/>
        <w:t>Championship</w:t>
      </w:r>
      <w:r>
        <w:rPr>
          <w:spacing w:val="-7"/>
        </w:rPr>
        <w:t> </w:t>
      </w:r>
      <w:r>
        <w:rPr/>
        <w:t>moved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10th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11</w:t>
      </w:r>
      <w:r>
        <w:rPr>
          <w:vertAlign w:val="superscript"/>
        </w:rPr>
        <w:t>th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>
          <w:spacing w:val="-1"/>
        </w:rPr>
        <w:t>Motion</w:t>
      </w:r>
      <w:r>
        <w:rPr>
          <w:spacing w:val="-13"/>
        </w:rPr>
        <w:t> </w:t>
      </w:r>
      <w:r>
        <w:rPr>
          <w:spacing w:val="-1"/>
        </w:rPr>
        <w:t>passed.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</w:pPr>
      <w:r>
        <w:rPr/>
        <w:t>4</w:t>
      </w:r>
      <w:r>
        <w:rPr>
          <w:spacing w:val="-16"/>
        </w:rPr>
        <w:t> </w:t>
      </w:r>
      <w:r>
        <w:rPr/>
        <w:t>votes</w:t>
      </w:r>
      <w:r>
        <w:rPr>
          <w:spacing w:val="-15"/>
        </w:rPr>
        <w:t> </w:t>
      </w:r>
      <w:r>
        <w:rPr/>
        <w:t>for,</w:t>
      </w:r>
      <w:r>
        <w:rPr>
          <w:spacing w:val="-14"/>
        </w:rPr>
        <w:t> </w:t>
      </w:r>
      <w:r>
        <w:rPr/>
        <w:t>Sara</w:t>
      </w:r>
      <w:r>
        <w:rPr>
          <w:spacing w:val="-17"/>
        </w:rPr>
        <w:t> </w:t>
      </w:r>
      <w:r>
        <w:rPr/>
        <w:t>Soto,</w:t>
      </w:r>
      <w:r>
        <w:rPr>
          <w:spacing w:val="-15"/>
        </w:rPr>
        <w:t> </w:t>
      </w:r>
      <w:r>
        <w:rPr/>
        <w:t>Chris</w:t>
      </w:r>
      <w:r>
        <w:rPr>
          <w:spacing w:val="-14"/>
        </w:rPr>
        <w:t> </w:t>
      </w:r>
      <w:r>
        <w:rPr/>
        <w:t>Smith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Joe</w:t>
      </w:r>
      <w:r>
        <w:rPr>
          <w:spacing w:val="-16"/>
        </w:rPr>
        <w:t> </w:t>
      </w:r>
      <w:r>
        <w:rPr/>
        <w:t>Rodriguez</w:t>
      </w:r>
      <w:r>
        <w:rPr>
          <w:spacing w:val="-16"/>
        </w:rPr>
        <w:t> </w:t>
      </w:r>
      <w:r>
        <w:rPr/>
        <w:t>abstaining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247" w:lineRule="auto"/>
      </w:pP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4"/>
        </w:rPr>
        <w:t> </w:t>
      </w:r>
      <w:r>
        <w:rPr>
          <w:spacing w:val="-2"/>
        </w:rPr>
        <w:t>noted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Chris</w:t>
      </w:r>
      <w:r>
        <w:rPr>
          <w:spacing w:val="-6"/>
        </w:rPr>
        <w:t> </w:t>
      </w:r>
      <w:r>
        <w:rPr>
          <w:spacing w:val="-2"/>
        </w:rPr>
        <w:t>Smith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deposit</w:t>
      </w:r>
      <w:r>
        <w:rPr>
          <w:spacing w:val="-4"/>
        </w:rPr>
        <w:t> </w:t>
      </w:r>
      <w:r>
        <w:rPr>
          <w:spacing w:val="-2"/>
        </w:rPr>
        <w:t>needed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paid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reserve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2"/>
        </w:rPr>
        <w:t> </w:t>
      </w:r>
      <w:r>
        <w:rPr/>
        <w:t>dates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2022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Championship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spacing w:val="-4"/>
        </w:rPr>
        <w:t>Jerry</w:t>
      </w:r>
      <w:r>
        <w:rPr>
          <w:spacing w:val="-13"/>
        </w:rPr>
        <w:t> </w:t>
      </w:r>
      <w:r>
        <w:rPr>
          <w:spacing w:val="-3"/>
        </w:rPr>
        <w:t>Dunne</w:t>
      </w:r>
      <w:r>
        <w:rPr>
          <w:spacing w:val="-6"/>
        </w:rPr>
        <w:t> </w:t>
      </w:r>
      <w:r>
        <w:rPr>
          <w:spacing w:val="-3"/>
        </w:rPr>
        <w:t>moved: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247" w:lineRule="auto" w:before="1"/>
      </w:pPr>
      <w:r>
        <w:rPr>
          <w:spacing w:val="-1"/>
        </w:rPr>
        <w:t>To authorize the President </w:t>
      </w:r>
      <w:r>
        <w:rPr/>
        <w:t>James McDermott to request from the USAW the funds to</w:t>
      </w:r>
      <w:r>
        <w:rPr>
          <w:spacing w:val="1"/>
        </w:rPr>
        <w:t> </w:t>
      </w:r>
      <w:r>
        <w:rPr>
          <w:spacing w:val="-1"/>
        </w:rPr>
        <w:t>reimburse</w:t>
      </w:r>
      <w:r>
        <w:rPr>
          <w:spacing w:val="-16"/>
        </w:rPr>
        <w:t> </w:t>
      </w:r>
      <w:r>
        <w:rPr>
          <w:spacing w:val="-1"/>
        </w:rPr>
        <w:t>Chris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deposit</w:t>
      </w:r>
      <w:r>
        <w:rPr>
          <w:spacing w:val="-11"/>
        </w:rPr>
        <w:t> </w:t>
      </w:r>
      <w:r>
        <w:rPr/>
        <w:t>needed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4"/>
        </w:rPr>
        <w:t> </w:t>
      </w:r>
      <w:r>
        <w:rPr/>
        <w:t>made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hotel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secure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dates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62"/>
        </w:rPr>
        <w:t> </w:t>
      </w:r>
      <w:r>
        <w:rPr/>
        <w:t>2022</w:t>
      </w:r>
      <w:r>
        <w:rPr>
          <w:spacing w:val="-5"/>
        </w:rPr>
        <w:t> </w:t>
      </w:r>
      <w:r>
        <w:rPr/>
        <w:t>NY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Championship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Second:</w:t>
      </w:r>
      <w:r>
        <w:rPr>
          <w:spacing w:val="-17"/>
        </w:rPr>
        <w:t> </w:t>
      </w:r>
      <w:r>
        <w:rPr/>
        <w:t>Sara</w:t>
      </w:r>
      <w:r>
        <w:rPr>
          <w:spacing w:val="-14"/>
        </w:rPr>
        <w:t> </w:t>
      </w:r>
      <w:r>
        <w:rPr/>
        <w:t>Soto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</w:pPr>
      <w:r>
        <w:rPr/>
        <w:t>Motion</w:t>
      </w:r>
      <w:r>
        <w:rPr>
          <w:spacing w:val="-15"/>
        </w:rPr>
        <w:t> </w:t>
      </w:r>
      <w:r>
        <w:rPr/>
        <w:t>passed,</w:t>
      </w:r>
      <w:r>
        <w:rPr>
          <w:spacing w:val="-14"/>
        </w:rPr>
        <w:t> </w:t>
      </w:r>
      <w:r>
        <w:rPr/>
        <w:t>6</w:t>
      </w:r>
      <w:r>
        <w:rPr>
          <w:spacing w:val="-14"/>
        </w:rPr>
        <w:t> </w:t>
      </w:r>
      <w:r>
        <w:rPr/>
        <w:t>votes</w:t>
      </w:r>
      <w:r>
        <w:rPr>
          <w:spacing w:val="-15"/>
        </w:rPr>
        <w:t> </w:t>
      </w:r>
      <w:r>
        <w:rPr/>
        <w:t>for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line="247" w:lineRule="auto"/>
        <w:ind w:right="34"/>
      </w:pPr>
      <w:r>
        <w:rPr>
          <w:spacing w:val="-1"/>
        </w:rPr>
        <w:t>Discussion</w:t>
      </w:r>
      <w:r>
        <w:rPr>
          <w:spacing w:val="-15"/>
        </w:rPr>
        <w:t> </w:t>
      </w:r>
      <w:r>
        <w:rPr>
          <w:spacing w:val="-1"/>
        </w:rPr>
        <w:t>requesting</w:t>
      </w:r>
      <w:r>
        <w:rPr>
          <w:spacing w:val="-14"/>
        </w:rPr>
        <w:t> </w:t>
      </w:r>
      <w:r>
        <w:rPr>
          <w:spacing w:val="-1"/>
        </w:rPr>
        <w:t>Chris</w:t>
      </w:r>
      <w:r>
        <w:rPr>
          <w:spacing w:val="-13"/>
        </w:rPr>
        <w:t> </w:t>
      </w:r>
      <w:r>
        <w:rPr>
          <w:spacing w:val="-1"/>
        </w:rPr>
        <w:t>Smith</w:t>
      </w:r>
      <w:r>
        <w:rPr>
          <w:spacing w:val="-14"/>
        </w:rPr>
        <w:t> </w:t>
      </w:r>
      <w:r>
        <w:rPr>
          <w:spacing w:val="-1"/>
        </w:rPr>
        <w:t>submit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budget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2022</w:t>
      </w:r>
      <w:r>
        <w:rPr>
          <w:spacing w:val="-15"/>
        </w:rPr>
        <w:t> </w:t>
      </w:r>
      <w:r>
        <w:rPr/>
        <w:t>NY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Championship</w:t>
      </w:r>
      <w:r>
        <w:rPr>
          <w:spacing w:val="-6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spacing w:val="-3"/>
        </w:rPr>
        <w:t>Jerry</w:t>
      </w:r>
      <w:r>
        <w:rPr>
          <w:spacing w:val="-13"/>
        </w:rPr>
        <w:t> </w:t>
      </w:r>
      <w:r>
        <w:rPr>
          <w:spacing w:val="-2"/>
        </w:rPr>
        <w:t>Dunne</w:t>
      </w:r>
    </w:p>
    <w:sectPr>
      <w:pgSz w:w="12240" w:h="15840"/>
      <w:pgMar w:header="0" w:footer="1483" w:top="1400" w:bottom="168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200012pt;margin-top:706.851501pt;width:59.2pt;height:14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57"/>
                    <w:sz w:val="24"/>
                  </w:rPr>
                  <w:t> </w:t>
                </w:r>
                <w:r>
                  <w:rPr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6"/>
      <w:szCs w:val="26"/>
    </w:rPr>
  </w:style>
  <w:style w:styleId="Title" w:type="paragraph">
    <w:name w:val="Title"/>
    <w:basedOn w:val="Normal"/>
    <w:uiPriority w:val="1"/>
    <w:qFormat/>
    <w:pPr>
      <w:spacing w:before="24"/>
      <w:ind w:left="1303" w:right="1084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2022-02-22T16:13:18Z</dcterms:created>
  <dcterms:modified xsi:type="dcterms:W3CDTF">2022-02-22T16:13:18Z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PrintServer190</vt:lpwstr>
  </property>
  <property fmtid="{D5CDD505-2E9C-101B-9397-08002B2CF9AE}" pid="4" name="LastSaved">
    <vt:filetime>2022-02-22T00:00:00Z</vt:filetime>
  </property>
</Properties>
</file>