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A709" w14:textId="76241D99" w:rsidR="007273C7" w:rsidRDefault="2156CE0C" w:rsidP="090E44C9">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USA Taekwondo</w:t>
      </w:r>
    </w:p>
    <w:p w14:paraId="4C8D75D3" w14:textId="482E14C5" w:rsidR="002C08AA" w:rsidRDefault="2156CE0C" w:rsidP="00971815">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MINUTES OF A MEETING OF THE BOARD OF DIRECTORS</w:t>
      </w:r>
    </w:p>
    <w:p w14:paraId="797B2C63" w14:textId="350541F3" w:rsidR="007273C7" w:rsidRPr="00FC197D" w:rsidRDefault="00006C4C" w:rsidP="00FC197D">
      <w:pPr>
        <w:jc w:val="center"/>
        <w:rPr>
          <w:rFonts w:ascii="Calibri" w:eastAsia="Calibri" w:hAnsi="Calibri" w:cs="Calibri"/>
          <w:b/>
          <w:bCs/>
          <w:color w:val="1A1919"/>
          <w:sz w:val="27"/>
          <w:szCs w:val="27"/>
        </w:rPr>
      </w:pPr>
      <w:r>
        <w:rPr>
          <w:rFonts w:ascii="Calibri" w:eastAsia="Calibri" w:hAnsi="Calibri" w:cs="Calibri"/>
          <w:b/>
          <w:bCs/>
          <w:color w:val="1A1919"/>
          <w:sz w:val="27"/>
          <w:szCs w:val="27"/>
        </w:rPr>
        <w:t>Saturd</w:t>
      </w:r>
      <w:r w:rsidR="2156CE0C" w:rsidRPr="090E44C9">
        <w:rPr>
          <w:rFonts w:ascii="Calibri" w:eastAsia="Calibri" w:hAnsi="Calibri" w:cs="Calibri"/>
          <w:b/>
          <w:bCs/>
          <w:color w:val="1A1919"/>
          <w:sz w:val="27"/>
          <w:szCs w:val="27"/>
        </w:rPr>
        <w:t>a</w:t>
      </w:r>
      <w:r w:rsidR="5F12FD5E" w:rsidRPr="090E44C9">
        <w:rPr>
          <w:rFonts w:ascii="Calibri" w:eastAsia="Calibri" w:hAnsi="Calibri" w:cs="Calibri"/>
          <w:b/>
          <w:bCs/>
          <w:color w:val="1A1919"/>
          <w:sz w:val="27"/>
          <w:szCs w:val="27"/>
        </w:rPr>
        <w:t>y</w:t>
      </w:r>
      <w:r w:rsidR="2156CE0C" w:rsidRPr="090E44C9">
        <w:rPr>
          <w:rFonts w:ascii="Calibri" w:eastAsia="Calibri" w:hAnsi="Calibri" w:cs="Calibri"/>
          <w:b/>
          <w:bCs/>
          <w:color w:val="1A1919"/>
          <w:sz w:val="27"/>
          <w:szCs w:val="27"/>
        </w:rPr>
        <w:t xml:space="preserve">, </w:t>
      </w:r>
      <w:r>
        <w:rPr>
          <w:rFonts w:ascii="Calibri" w:eastAsia="Calibri" w:hAnsi="Calibri" w:cs="Calibri"/>
          <w:b/>
          <w:bCs/>
          <w:color w:val="1A1919"/>
          <w:sz w:val="27"/>
          <w:szCs w:val="27"/>
        </w:rPr>
        <w:t>December 4</w:t>
      </w:r>
      <w:r w:rsidR="2156CE0C" w:rsidRPr="090E44C9">
        <w:rPr>
          <w:rFonts w:ascii="Calibri" w:eastAsia="Calibri" w:hAnsi="Calibri" w:cs="Calibri"/>
          <w:b/>
          <w:bCs/>
          <w:color w:val="1A1919"/>
          <w:sz w:val="27"/>
          <w:szCs w:val="27"/>
        </w:rPr>
        <w:t>, 202</w:t>
      </w:r>
      <w:r w:rsidR="00C375E3">
        <w:rPr>
          <w:rFonts w:ascii="Calibri" w:eastAsia="Calibri" w:hAnsi="Calibri" w:cs="Calibri"/>
          <w:b/>
          <w:bCs/>
          <w:color w:val="1A1919"/>
          <w:sz w:val="27"/>
          <w:szCs w:val="27"/>
        </w:rPr>
        <w:t>1</w:t>
      </w:r>
    </w:p>
    <w:p w14:paraId="31E1C6E3" w14:textId="053343CD" w:rsidR="007273C7" w:rsidRDefault="2156CE0C"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A</w:t>
      </w:r>
      <w:r w:rsidR="00006C4C">
        <w:rPr>
          <w:rFonts w:ascii="Calibri" w:eastAsia="Calibri" w:hAnsi="Calibri" w:cs="Calibri"/>
          <w:color w:val="1A1919"/>
          <w:sz w:val="27"/>
          <w:szCs w:val="27"/>
        </w:rPr>
        <w:t xml:space="preserve">n in-person </w:t>
      </w:r>
      <w:r w:rsidRPr="090E44C9">
        <w:rPr>
          <w:rFonts w:ascii="Calibri" w:eastAsia="Calibri" w:hAnsi="Calibri" w:cs="Calibri"/>
          <w:color w:val="1A1919"/>
          <w:sz w:val="27"/>
          <w:szCs w:val="27"/>
        </w:rPr>
        <w:t xml:space="preserve">meeting of the Board of Directors (“the Board”) of USA Taekwondo took place on </w:t>
      </w:r>
      <w:r w:rsidR="00006C4C">
        <w:rPr>
          <w:rFonts w:ascii="Calibri" w:eastAsia="Calibri" w:hAnsi="Calibri" w:cs="Calibri"/>
          <w:color w:val="1A1919"/>
          <w:sz w:val="27"/>
          <w:szCs w:val="27"/>
        </w:rPr>
        <w:t>December 4</w:t>
      </w:r>
      <w:r w:rsidR="00971815">
        <w:rPr>
          <w:rFonts w:ascii="Calibri" w:eastAsia="Calibri" w:hAnsi="Calibri" w:cs="Calibri"/>
          <w:color w:val="1A1919"/>
          <w:sz w:val="27"/>
          <w:szCs w:val="27"/>
        </w:rPr>
        <w:t xml:space="preserve">, </w:t>
      </w:r>
      <w:proofErr w:type="gramStart"/>
      <w:r w:rsidR="00971815">
        <w:rPr>
          <w:rFonts w:ascii="Calibri" w:eastAsia="Calibri" w:hAnsi="Calibri" w:cs="Calibri"/>
          <w:color w:val="1A1919"/>
          <w:sz w:val="27"/>
          <w:szCs w:val="27"/>
        </w:rPr>
        <w:t>202</w:t>
      </w:r>
      <w:r w:rsidR="00006C4C">
        <w:rPr>
          <w:rFonts w:ascii="Calibri" w:eastAsia="Calibri" w:hAnsi="Calibri" w:cs="Calibri"/>
          <w:color w:val="1A1919"/>
          <w:sz w:val="27"/>
          <w:szCs w:val="27"/>
        </w:rPr>
        <w:t>1</w:t>
      </w:r>
      <w:proofErr w:type="gramEnd"/>
      <w:r w:rsidRPr="090E44C9">
        <w:rPr>
          <w:rFonts w:ascii="Calibri" w:eastAsia="Calibri" w:hAnsi="Calibri" w:cs="Calibri"/>
          <w:color w:val="1A1919"/>
          <w:sz w:val="27"/>
          <w:szCs w:val="27"/>
        </w:rPr>
        <w:t xml:space="preserve"> </w:t>
      </w:r>
      <w:r w:rsidR="00006C4C">
        <w:rPr>
          <w:rFonts w:ascii="Calibri" w:eastAsia="Calibri" w:hAnsi="Calibri" w:cs="Calibri"/>
          <w:color w:val="1A1919"/>
          <w:sz w:val="27"/>
          <w:szCs w:val="27"/>
        </w:rPr>
        <w:t xml:space="preserve">in Colorado Springs </w:t>
      </w:r>
      <w:r w:rsidR="3DAE7B44" w:rsidRPr="090E44C9">
        <w:rPr>
          <w:rFonts w:ascii="Calibri" w:eastAsia="Calibri" w:hAnsi="Calibri" w:cs="Calibri"/>
          <w:color w:val="1A1919"/>
          <w:sz w:val="27"/>
          <w:szCs w:val="27"/>
        </w:rPr>
        <w:t>following notice duly given pursuant to the USA Taekwondo Bylaws.</w:t>
      </w:r>
      <w:r w:rsidR="00006C4C">
        <w:rPr>
          <w:rFonts w:ascii="Calibri" w:eastAsia="Calibri" w:hAnsi="Calibri" w:cs="Calibri"/>
          <w:color w:val="1A1919"/>
          <w:sz w:val="27"/>
          <w:szCs w:val="27"/>
        </w:rPr>
        <w:t xml:space="preserve"> Board members not in attendance were allowed to join by</w:t>
      </w:r>
      <w:r w:rsidR="00901133">
        <w:rPr>
          <w:rFonts w:ascii="Calibri" w:eastAsia="Calibri" w:hAnsi="Calibri" w:cs="Calibri"/>
          <w:color w:val="1A1919"/>
          <w:sz w:val="27"/>
          <w:szCs w:val="27"/>
        </w:rPr>
        <w:t xml:space="preserve"> </w:t>
      </w:r>
      <w:r w:rsidR="00006C4C">
        <w:rPr>
          <w:rFonts w:ascii="Calibri" w:eastAsia="Calibri" w:hAnsi="Calibri" w:cs="Calibri"/>
          <w:color w:val="1A1919"/>
          <w:sz w:val="27"/>
          <w:szCs w:val="27"/>
        </w:rPr>
        <w:t>Telephone conference.</w:t>
      </w:r>
    </w:p>
    <w:p w14:paraId="2B944428" w14:textId="1794C28D" w:rsidR="007273C7" w:rsidRDefault="00AD343A">
      <w:pPr>
        <w:rPr>
          <w:rFonts w:ascii="Calibri" w:eastAsia="Calibri" w:hAnsi="Calibri" w:cs="Calibri"/>
          <w:b/>
          <w:bCs/>
          <w:color w:val="1A1919"/>
          <w:sz w:val="27"/>
          <w:szCs w:val="27"/>
        </w:rPr>
      </w:pPr>
      <w:r>
        <w:rPr>
          <w:rFonts w:ascii="Calibri" w:eastAsia="Calibri" w:hAnsi="Calibri" w:cs="Calibri"/>
          <w:b/>
          <w:bCs/>
          <w:color w:val="1A1919"/>
          <w:sz w:val="27"/>
          <w:szCs w:val="27"/>
        </w:rPr>
        <w:t>Attendance</w:t>
      </w:r>
      <w:r w:rsidR="2156CE0C" w:rsidRPr="090E44C9">
        <w:rPr>
          <w:rFonts w:ascii="Calibri" w:eastAsia="Calibri" w:hAnsi="Calibri" w:cs="Calibri"/>
          <w:b/>
          <w:bCs/>
          <w:color w:val="1A1919"/>
          <w:sz w:val="27"/>
          <w:szCs w:val="27"/>
        </w:rPr>
        <w:t>:</w:t>
      </w:r>
    </w:p>
    <w:p w14:paraId="40F853CB" w14:textId="4CE7D4CC" w:rsidR="002C08AA" w:rsidRDefault="002C08AA">
      <w:r>
        <w:t>P = Present; L = Late Attendance; A = Absent</w:t>
      </w:r>
    </w:p>
    <w:tbl>
      <w:tblPr>
        <w:tblStyle w:val="TableGrid"/>
        <w:tblW w:w="0" w:type="auto"/>
        <w:tblLook w:val="04A0" w:firstRow="1" w:lastRow="0" w:firstColumn="1" w:lastColumn="0" w:noHBand="0" w:noVBand="1"/>
      </w:tblPr>
      <w:tblGrid>
        <w:gridCol w:w="355"/>
        <w:gridCol w:w="4319"/>
        <w:gridCol w:w="361"/>
        <w:gridCol w:w="4315"/>
      </w:tblGrid>
      <w:tr w:rsidR="00AD343A" w14:paraId="3FABFCF3" w14:textId="77777777" w:rsidTr="003A0482">
        <w:tc>
          <w:tcPr>
            <w:tcW w:w="355" w:type="dxa"/>
          </w:tcPr>
          <w:p w14:paraId="0C80EEA1" w14:textId="55936CEB" w:rsidR="00AD343A" w:rsidRPr="003A0482" w:rsidRDefault="00971815"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494F52A8" w14:textId="7709B094" w:rsidR="00AD343A" w:rsidRPr="003A0482" w:rsidRDefault="00C375E3" w:rsidP="090E44C9">
            <w:pPr>
              <w:rPr>
                <w:rFonts w:ascii="Calibri" w:eastAsia="Calibri" w:hAnsi="Calibri" w:cs="Calibri"/>
                <w:color w:val="1A1919"/>
                <w:sz w:val="20"/>
                <w:szCs w:val="20"/>
              </w:rPr>
            </w:pPr>
            <w:r>
              <w:rPr>
                <w:rFonts w:ascii="Calibri" w:eastAsia="Calibri" w:hAnsi="Calibri" w:cs="Calibri"/>
                <w:color w:val="1A1919"/>
                <w:sz w:val="20"/>
                <w:szCs w:val="20"/>
              </w:rPr>
              <w:t>Beth Pinkney, Chair</w:t>
            </w:r>
          </w:p>
        </w:tc>
        <w:tc>
          <w:tcPr>
            <w:tcW w:w="361" w:type="dxa"/>
          </w:tcPr>
          <w:p w14:paraId="0322CB68" w14:textId="43AC4EE9" w:rsidR="00AD343A" w:rsidRPr="003A0482" w:rsidRDefault="00FC197D"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68E1F61F" w14:textId="28CC1D70" w:rsidR="00AD343A" w:rsidRPr="003A0482" w:rsidRDefault="00C375E3" w:rsidP="090E44C9">
            <w:pPr>
              <w:rPr>
                <w:rFonts w:ascii="Calibri" w:eastAsia="Calibri" w:hAnsi="Calibri" w:cs="Calibri"/>
                <w:color w:val="1A1919"/>
                <w:sz w:val="20"/>
                <w:szCs w:val="20"/>
              </w:rPr>
            </w:pPr>
            <w:r>
              <w:rPr>
                <w:rFonts w:ascii="Calibri" w:eastAsia="Calibri" w:hAnsi="Calibri" w:cs="Calibri"/>
                <w:color w:val="1A1919"/>
                <w:sz w:val="20"/>
                <w:szCs w:val="20"/>
              </w:rPr>
              <w:t xml:space="preserve">Carol Lewis </w:t>
            </w:r>
            <w:proofErr w:type="spellStart"/>
            <w:r>
              <w:rPr>
                <w:rFonts w:ascii="Calibri" w:eastAsia="Calibri" w:hAnsi="Calibri" w:cs="Calibri"/>
                <w:color w:val="1A1919"/>
                <w:sz w:val="20"/>
                <w:szCs w:val="20"/>
              </w:rPr>
              <w:t>Zilli</w:t>
            </w:r>
            <w:proofErr w:type="spellEnd"/>
            <w:r w:rsidR="00AD343A" w:rsidRPr="003A0482">
              <w:rPr>
                <w:rFonts w:ascii="Calibri" w:eastAsia="Calibri" w:hAnsi="Calibri" w:cs="Calibri"/>
                <w:color w:val="1A1919"/>
                <w:sz w:val="20"/>
                <w:szCs w:val="20"/>
              </w:rPr>
              <w:t>, Vice-Chair</w:t>
            </w:r>
          </w:p>
        </w:tc>
      </w:tr>
      <w:tr w:rsidR="00AD343A" w14:paraId="08898733" w14:textId="77777777" w:rsidTr="003A0482">
        <w:tc>
          <w:tcPr>
            <w:tcW w:w="355" w:type="dxa"/>
          </w:tcPr>
          <w:p w14:paraId="3F23ED90" w14:textId="1185A915"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605D92EA" w14:textId="02DE38D3"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Bernard Robinson, Referee Director</w:t>
            </w:r>
          </w:p>
        </w:tc>
        <w:tc>
          <w:tcPr>
            <w:tcW w:w="361" w:type="dxa"/>
          </w:tcPr>
          <w:p w14:paraId="00DA008A" w14:textId="23D875FD" w:rsidR="00AD343A" w:rsidRPr="003A0482" w:rsidRDefault="0010417D"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46536654" w14:textId="0F88EC5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Jesse Kuhns, Coach Director</w:t>
            </w:r>
          </w:p>
        </w:tc>
      </w:tr>
      <w:tr w:rsidR="00AD343A" w14:paraId="57448996" w14:textId="77777777" w:rsidTr="003A0482">
        <w:tc>
          <w:tcPr>
            <w:tcW w:w="355" w:type="dxa"/>
          </w:tcPr>
          <w:p w14:paraId="0F91318B" w14:textId="36D595E4" w:rsidR="00AD343A" w:rsidRPr="003A0482" w:rsidRDefault="0010417D"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50264815" w14:textId="56ECF6C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Seth Wilson, Club Director</w:t>
            </w:r>
          </w:p>
        </w:tc>
        <w:tc>
          <w:tcPr>
            <w:tcW w:w="361" w:type="dxa"/>
          </w:tcPr>
          <w:p w14:paraId="67A83C5F" w14:textId="5C15F358" w:rsidR="00AD343A" w:rsidRPr="003A0482" w:rsidRDefault="0010417D"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3C20F42F" w14:textId="607221B6" w:rsidR="00AD343A" w:rsidRPr="003A0482" w:rsidRDefault="00AD343A" w:rsidP="00AD343A">
            <w:pPr>
              <w:rPr>
                <w:rFonts w:ascii="Calibri" w:eastAsia="Calibri" w:hAnsi="Calibri" w:cs="Calibri"/>
                <w:color w:val="1A1919"/>
                <w:sz w:val="20"/>
                <w:szCs w:val="20"/>
              </w:rPr>
            </w:pPr>
            <w:proofErr w:type="spellStart"/>
            <w:r w:rsidRPr="003A0482">
              <w:rPr>
                <w:rFonts w:ascii="Calibri" w:eastAsia="Calibri" w:hAnsi="Calibri" w:cs="Calibri"/>
                <w:color w:val="1A1919"/>
                <w:sz w:val="20"/>
                <w:szCs w:val="20"/>
              </w:rPr>
              <w:t>Bongseok</w:t>
            </w:r>
            <w:proofErr w:type="spellEnd"/>
            <w:r w:rsidRPr="003A0482">
              <w:rPr>
                <w:rFonts w:ascii="Calibri" w:eastAsia="Calibri" w:hAnsi="Calibri" w:cs="Calibri"/>
                <w:color w:val="1A1919"/>
                <w:sz w:val="20"/>
                <w:szCs w:val="20"/>
              </w:rPr>
              <w:t xml:space="preserve"> Kim, Affiliated Organization Director</w:t>
            </w:r>
          </w:p>
        </w:tc>
      </w:tr>
      <w:tr w:rsidR="00AD343A" w14:paraId="0A05A2C3" w14:textId="77777777" w:rsidTr="003A0482">
        <w:tc>
          <w:tcPr>
            <w:tcW w:w="355" w:type="dxa"/>
          </w:tcPr>
          <w:p w14:paraId="6FD7BB9B" w14:textId="2DA5FF4D" w:rsidR="00AD343A" w:rsidRPr="003A0482" w:rsidRDefault="00FC197D"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42451043" w14:textId="1F9BB5E5" w:rsidR="00AD343A" w:rsidRPr="003A0482" w:rsidRDefault="00C375E3" w:rsidP="00AD343A">
            <w:pPr>
              <w:rPr>
                <w:rFonts w:ascii="Calibri" w:eastAsia="Calibri" w:hAnsi="Calibri" w:cs="Calibri"/>
                <w:color w:val="1A1919"/>
                <w:sz w:val="20"/>
                <w:szCs w:val="20"/>
              </w:rPr>
            </w:pPr>
            <w:proofErr w:type="spellStart"/>
            <w:r>
              <w:rPr>
                <w:rFonts w:ascii="Calibri" w:eastAsia="Calibri" w:hAnsi="Calibri" w:cs="Calibri"/>
                <w:color w:val="1A1919"/>
                <w:sz w:val="20"/>
                <w:szCs w:val="20"/>
              </w:rPr>
              <w:t>Jaysen</w:t>
            </w:r>
            <w:proofErr w:type="spellEnd"/>
            <w:r>
              <w:rPr>
                <w:rFonts w:ascii="Calibri" w:eastAsia="Calibri" w:hAnsi="Calibri" w:cs="Calibri"/>
                <w:color w:val="1A1919"/>
                <w:sz w:val="20"/>
                <w:szCs w:val="20"/>
              </w:rPr>
              <w:t xml:space="preserve"> Ishida</w:t>
            </w:r>
            <w:r w:rsidR="00AD343A" w:rsidRPr="003A0482">
              <w:rPr>
                <w:rFonts w:ascii="Calibri" w:eastAsia="Calibri" w:hAnsi="Calibri" w:cs="Calibri"/>
                <w:color w:val="1A1919"/>
                <w:sz w:val="20"/>
                <w:szCs w:val="20"/>
              </w:rPr>
              <w:t>, USOC AAC Athlete Rep</w:t>
            </w:r>
          </w:p>
        </w:tc>
        <w:tc>
          <w:tcPr>
            <w:tcW w:w="361" w:type="dxa"/>
          </w:tcPr>
          <w:p w14:paraId="6E8DA3FE" w14:textId="1AEADE44" w:rsidR="00AD343A" w:rsidRPr="003A0482" w:rsidRDefault="00FB4310"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4AD93651" w14:textId="6462A60B" w:rsidR="00AD343A" w:rsidRPr="003A0482" w:rsidRDefault="00FB4310" w:rsidP="00AD343A">
            <w:pPr>
              <w:rPr>
                <w:rFonts w:ascii="Calibri" w:eastAsia="Calibri" w:hAnsi="Calibri" w:cs="Calibri"/>
                <w:color w:val="1A1919"/>
                <w:sz w:val="20"/>
                <w:szCs w:val="20"/>
              </w:rPr>
            </w:pPr>
            <w:r>
              <w:rPr>
                <w:rFonts w:ascii="Calibri" w:eastAsia="Calibri" w:hAnsi="Calibri" w:cs="Calibri"/>
                <w:color w:val="1A1919"/>
                <w:sz w:val="20"/>
                <w:szCs w:val="20"/>
              </w:rPr>
              <w:t xml:space="preserve">Brianna </w:t>
            </w:r>
            <w:proofErr w:type="spellStart"/>
            <w:r>
              <w:rPr>
                <w:rFonts w:ascii="Calibri" w:eastAsia="Calibri" w:hAnsi="Calibri" w:cs="Calibri"/>
                <w:color w:val="1A1919"/>
                <w:sz w:val="20"/>
                <w:szCs w:val="20"/>
              </w:rPr>
              <w:t>Salinaro</w:t>
            </w:r>
            <w:proofErr w:type="spellEnd"/>
            <w:r w:rsidR="00AD343A" w:rsidRPr="003A0482">
              <w:rPr>
                <w:rFonts w:ascii="Calibri" w:eastAsia="Calibri" w:hAnsi="Calibri" w:cs="Calibri"/>
                <w:color w:val="1A1919"/>
                <w:sz w:val="20"/>
                <w:szCs w:val="20"/>
              </w:rPr>
              <w:t>, USATKD AAC Athlete Rep</w:t>
            </w:r>
          </w:p>
        </w:tc>
      </w:tr>
      <w:tr w:rsidR="00AD343A" w14:paraId="40F60BB9" w14:textId="77777777" w:rsidTr="003A0482">
        <w:tc>
          <w:tcPr>
            <w:tcW w:w="355" w:type="dxa"/>
          </w:tcPr>
          <w:p w14:paraId="737B1B0F" w14:textId="067A19FA"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54C9FB18" w14:textId="3E290507"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David Turgeon, USATKD AAC Athlete Rep</w:t>
            </w:r>
          </w:p>
        </w:tc>
        <w:tc>
          <w:tcPr>
            <w:tcW w:w="361" w:type="dxa"/>
          </w:tcPr>
          <w:p w14:paraId="63B2B03E" w14:textId="6155A8CF" w:rsidR="00AD343A" w:rsidRPr="003A0482" w:rsidRDefault="003A15B3"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59202346" w14:textId="1A739ED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John </w:t>
            </w:r>
            <w:proofErr w:type="spellStart"/>
            <w:r w:rsidRPr="003A0482">
              <w:rPr>
                <w:rFonts w:ascii="Calibri" w:eastAsia="Calibri" w:hAnsi="Calibri" w:cs="Calibri"/>
                <w:color w:val="1A1919"/>
                <w:sz w:val="20"/>
                <w:szCs w:val="20"/>
              </w:rPr>
              <w:t>Ensminger</w:t>
            </w:r>
            <w:proofErr w:type="spellEnd"/>
            <w:r w:rsidRPr="003A0482">
              <w:rPr>
                <w:rFonts w:ascii="Calibri" w:eastAsia="Calibri" w:hAnsi="Calibri" w:cs="Calibri"/>
                <w:color w:val="1A1919"/>
                <w:sz w:val="20"/>
                <w:szCs w:val="20"/>
              </w:rPr>
              <w:t>, Independent Director</w:t>
            </w:r>
          </w:p>
        </w:tc>
      </w:tr>
      <w:tr w:rsidR="00C375E3" w14:paraId="7F5B645A" w14:textId="77777777" w:rsidTr="003A0482">
        <w:tc>
          <w:tcPr>
            <w:tcW w:w="355" w:type="dxa"/>
          </w:tcPr>
          <w:p w14:paraId="1FEA95D8" w14:textId="4FBD1783" w:rsidR="00C375E3" w:rsidRPr="003A0482" w:rsidRDefault="00006C4C"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05835437" w14:textId="1A7E090C"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Joe Hammond, Independent Director</w:t>
            </w:r>
          </w:p>
        </w:tc>
        <w:tc>
          <w:tcPr>
            <w:tcW w:w="361" w:type="dxa"/>
          </w:tcPr>
          <w:p w14:paraId="1A42862B" w14:textId="74D55A63" w:rsidR="00C375E3" w:rsidRPr="003A0482" w:rsidRDefault="00547C77"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0521DE57" w14:textId="6E72D0AD"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Jason Kirksey, Independent Director</w:t>
            </w:r>
          </w:p>
        </w:tc>
      </w:tr>
      <w:tr w:rsidR="00C375E3" w14:paraId="1F71FC95" w14:textId="77777777" w:rsidTr="003A0482">
        <w:tc>
          <w:tcPr>
            <w:tcW w:w="355" w:type="dxa"/>
          </w:tcPr>
          <w:p w14:paraId="79679315" w14:textId="46F09347" w:rsidR="00C375E3" w:rsidRPr="003A0482" w:rsidRDefault="0010417D" w:rsidP="00C375E3">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15827AB4" w14:textId="070BD6E5"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Rob Williams, Independent Director</w:t>
            </w:r>
          </w:p>
        </w:tc>
        <w:tc>
          <w:tcPr>
            <w:tcW w:w="361" w:type="dxa"/>
          </w:tcPr>
          <w:p w14:paraId="49A9F86C" w14:textId="044ED645" w:rsidR="00C375E3" w:rsidRPr="003A0482" w:rsidRDefault="003A15B3"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18AC2772" w14:textId="0931CB85"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Yuki </w:t>
            </w:r>
            <w:r>
              <w:rPr>
                <w:rFonts w:ascii="Calibri" w:eastAsia="Calibri" w:hAnsi="Calibri" w:cs="Calibri"/>
                <w:color w:val="1A1919"/>
                <w:sz w:val="20"/>
                <w:szCs w:val="20"/>
              </w:rPr>
              <w:t>Richardson</w:t>
            </w:r>
            <w:r w:rsidRPr="003A0482">
              <w:rPr>
                <w:rFonts w:ascii="Calibri" w:eastAsia="Calibri" w:hAnsi="Calibri" w:cs="Calibri"/>
                <w:color w:val="1A1919"/>
                <w:sz w:val="20"/>
                <w:szCs w:val="20"/>
              </w:rPr>
              <w:t>, Independent Director</w:t>
            </w:r>
          </w:p>
        </w:tc>
      </w:tr>
    </w:tbl>
    <w:p w14:paraId="284BB085" w14:textId="5CB29384" w:rsidR="007273C7" w:rsidRDefault="007273C7" w:rsidP="090E44C9">
      <w:pPr>
        <w:rPr>
          <w:rFonts w:ascii="Calibri" w:eastAsia="Calibri" w:hAnsi="Calibri" w:cs="Calibri"/>
          <w:color w:val="1A1919"/>
          <w:sz w:val="27"/>
          <w:szCs w:val="27"/>
        </w:rPr>
      </w:pPr>
    </w:p>
    <w:p w14:paraId="3D51CB3D" w14:textId="06D1FE1B" w:rsidR="007273C7" w:rsidRDefault="2156CE0C">
      <w:r w:rsidRPr="090E44C9">
        <w:rPr>
          <w:rFonts w:ascii="Calibri" w:eastAsia="Calibri" w:hAnsi="Calibri" w:cs="Calibri"/>
          <w:b/>
          <w:bCs/>
          <w:color w:val="1A1919"/>
          <w:sz w:val="27"/>
          <w:szCs w:val="27"/>
        </w:rPr>
        <w:t>Also Present:</w:t>
      </w:r>
    </w:p>
    <w:p w14:paraId="49DA864C" w14:textId="0B28D427" w:rsidR="007273C7" w:rsidRDefault="2B0BF550"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USA Taekwondo Staff Members Steve McNally</w:t>
      </w:r>
      <w:r w:rsidR="00FC197D">
        <w:rPr>
          <w:rFonts w:ascii="Calibri" w:eastAsia="Calibri" w:hAnsi="Calibri" w:cs="Calibri"/>
          <w:color w:val="1A1919"/>
          <w:sz w:val="27"/>
          <w:szCs w:val="27"/>
        </w:rPr>
        <w:t xml:space="preserve">, Jay Warwick and </w:t>
      </w:r>
      <w:r w:rsidR="00E76672">
        <w:rPr>
          <w:rFonts w:ascii="Calibri" w:eastAsia="Calibri" w:hAnsi="Calibri" w:cs="Calibri"/>
          <w:color w:val="1A1919"/>
          <w:sz w:val="27"/>
          <w:szCs w:val="27"/>
        </w:rPr>
        <w:t>Ma</w:t>
      </w:r>
      <w:r w:rsidR="00251778">
        <w:rPr>
          <w:rFonts w:ascii="Calibri" w:eastAsia="Calibri" w:hAnsi="Calibri" w:cs="Calibri"/>
          <w:color w:val="1A1919"/>
          <w:sz w:val="27"/>
          <w:szCs w:val="27"/>
        </w:rPr>
        <w:t>y Spence</w:t>
      </w:r>
      <w:r w:rsidRPr="090E44C9">
        <w:rPr>
          <w:rFonts w:ascii="Calibri" w:eastAsia="Calibri" w:hAnsi="Calibri" w:cs="Calibri"/>
          <w:color w:val="1A1919"/>
          <w:sz w:val="27"/>
          <w:szCs w:val="27"/>
        </w:rPr>
        <w:t xml:space="preserve">. </w:t>
      </w:r>
    </w:p>
    <w:p w14:paraId="4448024E" w14:textId="68A0BFFF" w:rsidR="007273C7" w:rsidRDefault="2156CE0C">
      <w:r w:rsidRPr="090E44C9">
        <w:rPr>
          <w:rFonts w:ascii="Calibri" w:eastAsia="Calibri" w:hAnsi="Calibri" w:cs="Calibri"/>
          <w:b/>
          <w:bCs/>
          <w:color w:val="1A1919"/>
          <w:sz w:val="27"/>
          <w:szCs w:val="27"/>
        </w:rPr>
        <w:t>Call to Order</w:t>
      </w:r>
    </w:p>
    <w:p w14:paraId="5E63A169" w14:textId="22A8C960" w:rsidR="00C375E3" w:rsidRPr="00C375E3" w:rsidRDefault="003A15B3" w:rsidP="090E44C9">
      <w:pPr>
        <w:rPr>
          <w:rFonts w:ascii="Calibri" w:eastAsia="Calibri" w:hAnsi="Calibri" w:cs="Calibri"/>
          <w:color w:val="1A1919"/>
          <w:sz w:val="27"/>
          <w:szCs w:val="27"/>
        </w:rPr>
      </w:pPr>
      <w:r>
        <w:rPr>
          <w:rFonts w:ascii="Calibri" w:eastAsia="Calibri" w:hAnsi="Calibri" w:cs="Calibri"/>
          <w:color w:val="1A1919"/>
          <w:sz w:val="27"/>
          <w:szCs w:val="27"/>
        </w:rPr>
        <w:t>Beth Pinkney</w:t>
      </w:r>
      <w:r w:rsidR="2156CE0C" w:rsidRPr="090E44C9">
        <w:rPr>
          <w:rFonts w:ascii="Calibri" w:eastAsia="Calibri" w:hAnsi="Calibri" w:cs="Calibri"/>
          <w:color w:val="1A1919"/>
          <w:sz w:val="27"/>
          <w:szCs w:val="27"/>
        </w:rPr>
        <w:t xml:space="preserve"> called the meeting to order</w:t>
      </w:r>
      <w:r w:rsidR="270A6CA0" w:rsidRPr="090E44C9">
        <w:rPr>
          <w:rFonts w:ascii="Calibri" w:eastAsia="Calibri" w:hAnsi="Calibri" w:cs="Calibri"/>
          <w:color w:val="1A1919"/>
          <w:sz w:val="27"/>
          <w:szCs w:val="27"/>
        </w:rPr>
        <w:t xml:space="preserve"> at</w:t>
      </w:r>
      <w:r w:rsidR="00547C77">
        <w:rPr>
          <w:rFonts w:ascii="Calibri" w:eastAsia="Calibri" w:hAnsi="Calibri" w:cs="Calibri"/>
          <w:color w:val="1A1919"/>
          <w:sz w:val="27"/>
          <w:szCs w:val="27"/>
        </w:rPr>
        <w:t xml:space="preserve"> 9</w:t>
      </w:r>
      <w:r w:rsidR="00C375E3">
        <w:rPr>
          <w:rFonts w:ascii="Calibri" w:eastAsia="Calibri" w:hAnsi="Calibri" w:cs="Calibri"/>
          <w:color w:val="1A1919"/>
          <w:sz w:val="27"/>
          <w:szCs w:val="27"/>
        </w:rPr>
        <w:t>.0</w:t>
      </w:r>
      <w:r w:rsidR="0010417D">
        <w:rPr>
          <w:rFonts w:ascii="Calibri" w:eastAsia="Calibri" w:hAnsi="Calibri" w:cs="Calibri"/>
          <w:color w:val="1A1919"/>
          <w:sz w:val="27"/>
          <w:szCs w:val="27"/>
        </w:rPr>
        <w:t>0</w:t>
      </w:r>
      <w:r>
        <w:rPr>
          <w:rFonts w:ascii="Calibri" w:eastAsia="Calibri" w:hAnsi="Calibri" w:cs="Calibri"/>
          <w:color w:val="1A1919"/>
          <w:sz w:val="27"/>
          <w:szCs w:val="27"/>
        </w:rPr>
        <w:t>am</w:t>
      </w:r>
      <w:r w:rsidR="270A6CA0" w:rsidRPr="090E44C9">
        <w:rPr>
          <w:rFonts w:ascii="Calibri" w:eastAsia="Calibri" w:hAnsi="Calibri" w:cs="Calibri"/>
          <w:color w:val="1A1919"/>
          <w:sz w:val="27"/>
          <w:szCs w:val="27"/>
        </w:rPr>
        <w:t xml:space="preserve"> </w:t>
      </w:r>
      <w:r w:rsidR="00C05E96">
        <w:rPr>
          <w:rFonts w:ascii="Calibri" w:eastAsia="Calibri" w:hAnsi="Calibri" w:cs="Calibri"/>
          <w:color w:val="1A1919"/>
          <w:sz w:val="27"/>
          <w:szCs w:val="27"/>
        </w:rPr>
        <w:t>M</w:t>
      </w:r>
      <w:r w:rsidR="00C375E3">
        <w:rPr>
          <w:rFonts w:ascii="Calibri" w:eastAsia="Calibri" w:hAnsi="Calibri" w:cs="Calibri"/>
          <w:color w:val="1A1919"/>
          <w:sz w:val="27"/>
          <w:szCs w:val="27"/>
        </w:rPr>
        <w:t>T</w:t>
      </w:r>
      <w:r w:rsidR="270A6CA0" w:rsidRPr="090E44C9">
        <w:rPr>
          <w:rFonts w:ascii="Calibri" w:eastAsia="Calibri" w:hAnsi="Calibri" w:cs="Calibri"/>
          <w:color w:val="1A1919"/>
          <w:sz w:val="27"/>
          <w:szCs w:val="27"/>
        </w:rPr>
        <w:t xml:space="preserve"> </w:t>
      </w:r>
      <w:r w:rsidR="2156CE0C" w:rsidRPr="090E44C9">
        <w:rPr>
          <w:rFonts w:ascii="Calibri" w:eastAsia="Calibri" w:hAnsi="Calibri" w:cs="Calibri"/>
          <w:color w:val="1A1919"/>
          <w:sz w:val="27"/>
          <w:szCs w:val="27"/>
        </w:rPr>
        <w:t xml:space="preserve">and presided. A quorum of directors </w:t>
      </w:r>
      <w:r w:rsidR="00967062">
        <w:rPr>
          <w:rFonts w:ascii="Calibri" w:eastAsia="Calibri" w:hAnsi="Calibri" w:cs="Calibri"/>
          <w:color w:val="1A1919"/>
          <w:sz w:val="27"/>
          <w:szCs w:val="27"/>
        </w:rPr>
        <w:t xml:space="preserve">was </w:t>
      </w:r>
      <w:proofErr w:type="gramStart"/>
      <w:r w:rsidR="2156CE0C" w:rsidRPr="090E44C9">
        <w:rPr>
          <w:rFonts w:ascii="Calibri" w:eastAsia="Calibri" w:hAnsi="Calibri" w:cs="Calibri"/>
          <w:color w:val="1A1919"/>
          <w:sz w:val="27"/>
          <w:szCs w:val="27"/>
        </w:rPr>
        <w:t>present</w:t>
      </w:r>
      <w:proofErr w:type="gramEnd"/>
      <w:r w:rsidR="00967062">
        <w:rPr>
          <w:rFonts w:ascii="Calibri" w:eastAsia="Calibri" w:hAnsi="Calibri" w:cs="Calibri"/>
          <w:color w:val="1A1919"/>
          <w:sz w:val="27"/>
          <w:szCs w:val="27"/>
        </w:rPr>
        <w:t xml:space="preserve"> so</w:t>
      </w:r>
      <w:r w:rsidR="2156CE0C" w:rsidRPr="090E44C9">
        <w:rPr>
          <w:rFonts w:ascii="Calibri" w:eastAsia="Calibri" w:hAnsi="Calibri" w:cs="Calibri"/>
          <w:color w:val="1A1919"/>
          <w:sz w:val="27"/>
          <w:szCs w:val="27"/>
        </w:rPr>
        <w:t xml:space="preserve"> the meeting proceeded with busines</w:t>
      </w:r>
      <w:r w:rsidR="00967062">
        <w:rPr>
          <w:rFonts w:ascii="Calibri" w:eastAsia="Calibri" w:hAnsi="Calibri" w:cs="Calibri"/>
          <w:color w:val="1A1919"/>
          <w:sz w:val="27"/>
          <w:szCs w:val="27"/>
        </w:rPr>
        <w:t>s</w:t>
      </w:r>
      <w:r w:rsidR="00251778">
        <w:rPr>
          <w:rFonts w:ascii="Calibri" w:eastAsia="Calibri" w:hAnsi="Calibri" w:cs="Calibri"/>
          <w:color w:val="1A1919"/>
          <w:sz w:val="27"/>
          <w:szCs w:val="27"/>
        </w:rPr>
        <w:t>.</w:t>
      </w:r>
      <w:r w:rsidR="00FB4310">
        <w:rPr>
          <w:rFonts w:ascii="Calibri" w:eastAsia="Calibri" w:hAnsi="Calibri" w:cs="Calibri"/>
          <w:color w:val="1A1919"/>
          <w:sz w:val="27"/>
          <w:szCs w:val="27"/>
        </w:rPr>
        <w:t xml:space="preserve"> </w:t>
      </w:r>
    </w:p>
    <w:p w14:paraId="3BD38C1E" w14:textId="0CC81B6E" w:rsidR="007273C7" w:rsidRDefault="13FB95A1" w:rsidP="090E44C9">
      <w:pPr>
        <w:rPr>
          <w:rFonts w:ascii="Calibri" w:eastAsia="Calibri" w:hAnsi="Calibri" w:cs="Calibri"/>
          <w:b/>
          <w:bCs/>
          <w:color w:val="1A1919"/>
          <w:sz w:val="27"/>
          <w:szCs w:val="27"/>
        </w:rPr>
      </w:pPr>
      <w:r w:rsidRPr="090E44C9">
        <w:rPr>
          <w:rFonts w:ascii="Calibri" w:eastAsia="Calibri" w:hAnsi="Calibri" w:cs="Calibri"/>
          <w:b/>
          <w:bCs/>
          <w:color w:val="1A1919"/>
          <w:sz w:val="27"/>
          <w:szCs w:val="27"/>
        </w:rPr>
        <w:t>Board Chair</w:t>
      </w:r>
      <w:r w:rsidR="2FF21CB6" w:rsidRPr="090E44C9">
        <w:rPr>
          <w:rFonts w:ascii="Calibri" w:eastAsia="Calibri" w:hAnsi="Calibri" w:cs="Calibri"/>
          <w:b/>
          <w:bCs/>
          <w:color w:val="1A1919"/>
          <w:sz w:val="27"/>
          <w:szCs w:val="27"/>
        </w:rPr>
        <w:t xml:space="preserve"> </w:t>
      </w:r>
      <w:r w:rsidR="2156CE0C" w:rsidRPr="090E44C9">
        <w:rPr>
          <w:rFonts w:ascii="Calibri" w:eastAsia="Calibri" w:hAnsi="Calibri" w:cs="Calibri"/>
          <w:b/>
          <w:bCs/>
          <w:color w:val="1A1919"/>
          <w:sz w:val="27"/>
          <w:szCs w:val="27"/>
        </w:rPr>
        <w:t>Report</w:t>
      </w:r>
    </w:p>
    <w:p w14:paraId="4CD38472" w14:textId="6A04A816" w:rsidR="00B13CFC" w:rsidRPr="00A703EA" w:rsidRDefault="00971815" w:rsidP="090E44C9">
      <w:pPr>
        <w:rPr>
          <w:rFonts w:ascii="Calibri" w:eastAsia="Calibri" w:hAnsi="Calibri" w:cs="Calibri"/>
          <w:color w:val="1A1919"/>
          <w:sz w:val="27"/>
          <w:szCs w:val="27"/>
        </w:rPr>
      </w:pPr>
      <w:r>
        <w:rPr>
          <w:rFonts w:ascii="Calibri" w:eastAsia="Calibri" w:hAnsi="Calibri" w:cs="Calibri"/>
          <w:color w:val="1A1919"/>
          <w:sz w:val="27"/>
          <w:szCs w:val="27"/>
        </w:rPr>
        <w:t>Opening Remarks</w:t>
      </w:r>
      <w:r w:rsidR="00901133">
        <w:rPr>
          <w:rFonts w:ascii="Calibri" w:eastAsia="Calibri" w:hAnsi="Calibri" w:cs="Calibri"/>
          <w:color w:val="1A1919"/>
          <w:sz w:val="27"/>
          <w:szCs w:val="27"/>
        </w:rPr>
        <w:t xml:space="preserve">. </w:t>
      </w:r>
      <w:r w:rsidR="00547C77">
        <w:rPr>
          <w:rFonts w:ascii="Calibri" w:eastAsia="Calibri" w:hAnsi="Calibri" w:cs="Calibri"/>
          <w:color w:val="1A1919"/>
          <w:sz w:val="27"/>
          <w:szCs w:val="27"/>
        </w:rPr>
        <w:t>Votes</w:t>
      </w:r>
      <w:r w:rsidR="00C375E3">
        <w:rPr>
          <w:rFonts w:ascii="Calibri" w:eastAsia="Calibri" w:hAnsi="Calibri" w:cs="Calibri"/>
          <w:color w:val="1A1919"/>
          <w:sz w:val="27"/>
          <w:szCs w:val="27"/>
        </w:rPr>
        <w:t xml:space="preserve"> w</w:t>
      </w:r>
      <w:r w:rsidR="00547C77">
        <w:rPr>
          <w:rFonts w:ascii="Calibri" w:eastAsia="Calibri" w:hAnsi="Calibri" w:cs="Calibri"/>
          <w:color w:val="1A1919"/>
          <w:sz w:val="27"/>
          <w:szCs w:val="27"/>
        </w:rPr>
        <w:t>ere</w:t>
      </w:r>
      <w:r w:rsidR="00C375E3">
        <w:rPr>
          <w:rFonts w:ascii="Calibri" w:eastAsia="Calibri" w:hAnsi="Calibri" w:cs="Calibri"/>
          <w:color w:val="1A1919"/>
          <w:sz w:val="27"/>
          <w:szCs w:val="27"/>
        </w:rPr>
        <w:t xml:space="preserve"> taken to approve the meeting’s agenda </w:t>
      </w:r>
      <w:r w:rsidR="00547C77">
        <w:rPr>
          <w:rFonts w:ascii="Calibri" w:eastAsia="Calibri" w:hAnsi="Calibri" w:cs="Calibri"/>
          <w:color w:val="1A1919"/>
          <w:sz w:val="27"/>
          <w:szCs w:val="27"/>
        </w:rPr>
        <w:t xml:space="preserve">and previous meeting minutes </w:t>
      </w:r>
      <w:r w:rsidR="00C375E3">
        <w:rPr>
          <w:rFonts w:ascii="Calibri" w:eastAsia="Calibri" w:hAnsi="Calibri" w:cs="Calibri"/>
          <w:color w:val="1A1919"/>
          <w:sz w:val="27"/>
          <w:szCs w:val="27"/>
        </w:rPr>
        <w:t>and passed unanimously.</w:t>
      </w:r>
    </w:p>
    <w:p w14:paraId="340E22CE" w14:textId="728F18FA" w:rsidR="007E6DF0" w:rsidRDefault="00C375E3" w:rsidP="090E44C9">
      <w:pPr>
        <w:rPr>
          <w:rFonts w:ascii="Calibri" w:eastAsia="Calibri" w:hAnsi="Calibri" w:cs="Calibri"/>
          <w:b/>
          <w:bCs/>
          <w:color w:val="1A1919"/>
          <w:sz w:val="27"/>
          <w:szCs w:val="27"/>
        </w:rPr>
      </w:pPr>
      <w:r>
        <w:rPr>
          <w:rFonts w:ascii="Calibri" w:eastAsia="Calibri" w:hAnsi="Calibri" w:cs="Calibri"/>
          <w:b/>
          <w:bCs/>
          <w:color w:val="1A1919"/>
          <w:sz w:val="27"/>
          <w:szCs w:val="27"/>
        </w:rPr>
        <w:t>Executive Director Update</w:t>
      </w:r>
    </w:p>
    <w:p w14:paraId="0936F36A" w14:textId="608A98C0" w:rsidR="00FB4310" w:rsidRDefault="00C375E3" w:rsidP="00547C77">
      <w:pPr>
        <w:rPr>
          <w:rFonts w:ascii="Calibri" w:eastAsia="Calibri" w:hAnsi="Calibri" w:cs="Calibri"/>
          <w:color w:val="1A1919"/>
          <w:sz w:val="27"/>
          <w:szCs w:val="27"/>
        </w:rPr>
      </w:pPr>
      <w:r>
        <w:rPr>
          <w:rFonts w:ascii="Calibri" w:eastAsia="Calibri" w:hAnsi="Calibri" w:cs="Calibri"/>
          <w:color w:val="1A1919"/>
          <w:sz w:val="27"/>
          <w:szCs w:val="27"/>
        </w:rPr>
        <w:t xml:space="preserve">Steve McNally </w:t>
      </w:r>
      <w:r w:rsidR="00547C77">
        <w:rPr>
          <w:rFonts w:ascii="Calibri" w:eastAsia="Calibri" w:hAnsi="Calibri" w:cs="Calibri"/>
          <w:color w:val="1A1919"/>
          <w:sz w:val="27"/>
          <w:szCs w:val="27"/>
        </w:rPr>
        <w:t xml:space="preserve">presented a review of progress to date, and </w:t>
      </w:r>
      <w:proofErr w:type="gramStart"/>
      <w:r w:rsidR="00547C77">
        <w:rPr>
          <w:rFonts w:ascii="Calibri" w:eastAsia="Calibri" w:hAnsi="Calibri" w:cs="Calibri"/>
          <w:color w:val="1A1919"/>
          <w:sz w:val="27"/>
          <w:szCs w:val="27"/>
        </w:rPr>
        <w:t>future plans</w:t>
      </w:r>
      <w:proofErr w:type="gramEnd"/>
      <w:r w:rsidR="00547C77">
        <w:rPr>
          <w:rFonts w:ascii="Calibri" w:eastAsia="Calibri" w:hAnsi="Calibri" w:cs="Calibri"/>
          <w:color w:val="1A1919"/>
          <w:sz w:val="27"/>
          <w:szCs w:val="27"/>
        </w:rPr>
        <w:t xml:space="preserve">, in relation to the current strategic plan. He reviewed each </w:t>
      </w:r>
      <w:r w:rsidR="00901133">
        <w:rPr>
          <w:rFonts w:ascii="Calibri" w:eastAsia="Calibri" w:hAnsi="Calibri" w:cs="Calibri"/>
          <w:color w:val="1A1919"/>
          <w:sz w:val="27"/>
          <w:szCs w:val="27"/>
        </w:rPr>
        <w:t>section and</w:t>
      </w:r>
      <w:r w:rsidR="00547C77">
        <w:rPr>
          <w:rFonts w:ascii="Calibri" w:eastAsia="Calibri" w:hAnsi="Calibri" w:cs="Calibri"/>
          <w:color w:val="1A1919"/>
          <w:sz w:val="27"/>
          <w:szCs w:val="27"/>
        </w:rPr>
        <w:t xml:space="preserve"> provided his assessment regarding progress towards each individual goal. Discussion ensued throughout, and agreement was reached on the assessment of progress towards each target.</w:t>
      </w:r>
    </w:p>
    <w:p w14:paraId="684C82EA" w14:textId="54044196" w:rsidR="00C375E3" w:rsidRDefault="00547C77" w:rsidP="090E44C9">
      <w:pPr>
        <w:rPr>
          <w:rFonts w:ascii="Calibri" w:eastAsia="Calibri" w:hAnsi="Calibri" w:cs="Calibri"/>
          <w:color w:val="1A1919"/>
          <w:sz w:val="27"/>
          <w:szCs w:val="27"/>
        </w:rPr>
      </w:pPr>
      <w:r>
        <w:rPr>
          <w:rFonts w:ascii="Calibri" w:eastAsia="Calibri" w:hAnsi="Calibri" w:cs="Calibri"/>
          <w:color w:val="1A1919"/>
          <w:sz w:val="27"/>
          <w:szCs w:val="27"/>
        </w:rPr>
        <w:lastRenderedPageBreak/>
        <w:t xml:space="preserve">At the conclusion of the </w:t>
      </w:r>
      <w:proofErr w:type="gramStart"/>
      <w:r>
        <w:rPr>
          <w:rFonts w:ascii="Calibri" w:eastAsia="Calibri" w:hAnsi="Calibri" w:cs="Calibri"/>
          <w:color w:val="1A1919"/>
          <w:sz w:val="27"/>
          <w:szCs w:val="27"/>
        </w:rPr>
        <w:t>review</w:t>
      </w:r>
      <w:proofErr w:type="gramEnd"/>
      <w:r>
        <w:rPr>
          <w:rFonts w:ascii="Calibri" w:eastAsia="Calibri" w:hAnsi="Calibri" w:cs="Calibri"/>
          <w:color w:val="1A1919"/>
          <w:sz w:val="27"/>
          <w:szCs w:val="27"/>
        </w:rPr>
        <w:t xml:space="preserve"> it was agreed that over 50% of targets had been satisfactorily achieved ahead of schedule, and it was agreed to revise and uprate certain targets ahead of 2022 review.</w:t>
      </w:r>
    </w:p>
    <w:p w14:paraId="770702DF" w14:textId="7D172500" w:rsidR="00C375E3" w:rsidRDefault="00C375E3" w:rsidP="090E44C9">
      <w:pPr>
        <w:rPr>
          <w:rFonts w:ascii="Calibri" w:eastAsia="Calibri" w:hAnsi="Calibri" w:cs="Calibri"/>
          <w:b/>
          <w:bCs/>
          <w:color w:val="1A1919"/>
          <w:sz w:val="27"/>
          <w:szCs w:val="27"/>
        </w:rPr>
      </w:pPr>
      <w:r w:rsidRPr="00C375E3">
        <w:rPr>
          <w:rFonts w:ascii="Calibri" w:eastAsia="Calibri" w:hAnsi="Calibri" w:cs="Calibri"/>
          <w:b/>
          <w:bCs/>
          <w:color w:val="1A1919"/>
          <w:sz w:val="27"/>
          <w:szCs w:val="27"/>
        </w:rPr>
        <w:t>Operations Update</w:t>
      </w:r>
    </w:p>
    <w:p w14:paraId="7F87461C" w14:textId="7502226C" w:rsidR="00A703EA" w:rsidRDefault="00C375E3" w:rsidP="00251778">
      <w:pPr>
        <w:rPr>
          <w:rFonts w:ascii="Calibri" w:eastAsia="Calibri" w:hAnsi="Calibri" w:cs="Calibri"/>
          <w:color w:val="1A1919"/>
          <w:sz w:val="27"/>
          <w:szCs w:val="27"/>
        </w:rPr>
      </w:pPr>
      <w:r>
        <w:rPr>
          <w:rFonts w:ascii="Calibri" w:eastAsia="Calibri" w:hAnsi="Calibri" w:cs="Calibri"/>
          <w:color w:val="1A1919"/>
          <w:sz w:val="27"/>
          <w:szCs w:val="27"/>
        </w:rPr>
        <w:t>Jay Warwick provided an operations update on finan</w:t>
      </w:r>
      <w:r w:rsidR="00A703EA">
        <w:rPr>
          <w:rFonts w:ascii="Calibri" w:eastAsia="Calibri" w:hAnsi="Calibri" w:cs="Calibri"/>
          <w:color w:val="1A1919"/>
          <w:sz w:val="27"/>
          <w:szCs w:val="27"/>
        </w:rPr>
        <w:t>ces and the general planning of the events program for the remainder of 2021.</w:t>
      </w:r>
      <w:r w:rsidR="00FB4310">
        <w:rPr>
          <w:rFonts w:ascii="Calibri" w:eastAsia="Calibri" w:hAnsi="Calibri" w:cs="Calibri"/>
          <w:color w:val="1A1919"/>
          <w:sz w:val="27"/>
          <w:szCs w:val="27"/>
        </w:rPr>
        <w:t xml:space="preserve"> </w:t>
      </w:r>
      <w:proofErr w:type="gramStart"/>
      <w:r w:rsidR="00FB4310">
        <w:rPr>
          <w:rFonts w:ascii="Calibri" w:eastAsia="Calibri" w:hAnsi="Calibri" w:cs="Calibri"/>
          <w:color w:val="1A1919"/>
          <w:sz w:val="27"/>
          <w:szCs w:val="27"/>
        </w:rPr>
        <w:t>Additionally</w:t>
      </w:r>
      <w:proofErr w:type="gramEnd"/>
      <w:r w:rsidR="00FB4310">
        <w:rPr>
          <w:rFonts w:ascii="Calibri" w:eastAsia="Calibri" w:hAnsi="Calibri" w:cs="Calibri"/>
          <w:color w:val="1A1919"/>
          <w:sz w:val="27"/>
          <w:szCs w:val="27"/>
        </w:rPr>
        <w:t xml:space="preserve"> he detailed plans for the calendar in 2022.</w:t>
      </w:r>
    </w:p>
    <w:p w14:paraId="3F6F3030" w14:textId="5299620A" w:rsidR="00A703EA" w:rsidRDefault="00A703EA" w:rsidP="00251778">
      <w:pPr>
        <w:rPr>
          <w:rFonts w:ascii="Calibri" w:eastAsia="Calibri" w:hAnsi="Calibri" w:cs="Calibri"/>
          <w:color w:val="1A1919"/>
          <w:sz w:val="27"/>
          <w:szCs w:val="27"/>
        </w:rPr>
      </w:pPr>
      <w:r>
        <w:rPr>
          <w:rFonts w:ascii="Calibri" w:eastAsia="Calibri" w:hAnsi="Calibri" w:cs="Calibri"/>
          <w:color w:val="1A1919"/>
          <w:sz w:val="27"/>
          <w:szCs w:val="27"/>
        </w:rPr>
        <w:t xml:space="preserve">He also reported on </w:t>
      </w:r>
      <w:r w:rsidR="00481E2B">
        <w:rPr>
          <w:rFonts w:ascii="Calibri" w:eastAsia="Calibri" w:hAnsi="Calibri" w:cs="Calibri"/>
          <w:color w:val="1A1919"/>
          <w:sz w:val="27"/>
          <w:szCs w:val="27"/>
        </w:rPr>
        <w:t>the hire of a new Senior Director of Events, Christine Strong-Simmons, who will be taking up the role in January of 2022</w:t>
      </w:r>
    </w:p>
    <w:p w14:paraId="477B4D4F" w14:textId="545BDD10" w:rsidR="00481E2B" w:rsidRDefault="00C375E3" w:rsidP="00251778">
      <w:pPr>
        <w:rPr>
          <w:rFonts w:ascii="Calibri" w:eastAsia="Calibri" w:hAnsi="Calibri" w:cs="Calibri"/>
          <w:color w:val="1A1919"/>
          <w:sz w:val="27"/>
          <w:szCs w:val="27"/>
        </w:rPr>
      </w:pPr>
      <w:r>
        <w:rPr>
          <w:rFonts w:ascii="Calibri" w:eastAsia="Calibri" w:hAnsi="Calibri" w:cs="Calibri"/>
          <w:color w:val="1A1919"/>
          <w:sz w:val="27"/>
          <w:szCs w:val="27"/>
        </w:rPr>
        <w:t>Discussion ensued.</w:t>
      </w:r>
    </w:p>
    <w:p w14:paraId="38C12AD0" w14:textId="4C724B32" w:rsidR="00481E2B" w:rsidRDefault="00481E2B" w:rsidP="00481E2B">
      <w:pPr>
        <w:rPr>
          <w:rFonts w:ascii="Calibri" w:eastAsia="Calibri" w:hAnsi="Calibri" w:cs="Calibri"/>
          <w:b/>
          <w:bCs/>
          <w:color w:val="1A1919"/>
          <w:sz w:val="27"/>
          <w:szCs w:val="27"/>
        </w:rPr>
      </w:pPr>
      <w:r>
        <w:rPr>
          <w:rFonts w:ascii="Calibri" w:eastAsia="Calibri" w:hAnsi="Calibri" w:cs="Calibri"/>
          <w:b/>
          <w:bCs/>
          <w:color w:val="1A1919"/>
          <w:sz w:val="27"/>
          <w:szCs w:val="27"/>
        </w:rPr>
        <w:t>High Performance Update</w:t>
      </w:r>
    </w:p>
    <w:p w14:paraId="1A9A14F7" w14:textId="15B4F007" w:rsidR="00481E2B" w:rsidRDefault="00481E2B" w:rsidP="00481E2B">
      <w:pPr>
        <w:rPr>
          <w:rFonts w:ascii="Calibri" w:eastAsia="Calibri" w:hAnsi="Calibri" w:cs="Calibri"/>
          <w:color w:val="1A1919"/>
          <w:sz w:val="27"/>
          <w:szCs w:val="27"/>
        </w:rPr>
      </w:pPr>
      <w:r>
        <w:rPr>
          <w:rFonts w:ascii="Calibri" w:eastAsia="Calibri" w:hAnsi="Calibri" w:cs="Calibri"/>
          <w:color w:val="1A1919"/>
          <w:sz w:val="27"/>
          <w:szCs w:val="27"/>
        </w:rPr>
        <w:t xml:space="preserve">May Spence reviewed a successful year for elite U.S. taekwondo in 2021, including the first ever female Olympic Gold Medal performance in the sport’s history in this country. She detailed the increasing demands of the sport heading into 2022, with more requirements to train and travel than ever before placing more strain on athletes mentally and physically. She discussed tentative plans to relieve these pressures in 2022 with a potential relocation, and the need for outside investment given the low numbers provided by the USOPC not being nearly sufficient to run a competitive </w:t>
      </w:r>
      <w:r w:rsidR="00030FE5">
        <w:rPr>
          <w:rFonts w:ascii="Calibri" w:eastAsia="Calibri" w:hAnsi="Calibri" w:cs="Calibri"/>
          <w:color w:val="1A1919"/>
          <w:sz w:val="27"/>
          <w:szCs w:val="27"/>
        </w:rPr>
        <w:t>high-performance</w:t>
      </w:r>
      <w:r>
        <w:rPr>
          <w:rFonts w:ascii="Calibri" w:eastAsia="Calibri" w:hAnsi="Calibri" w:cs="Calibri"/>
          <w:color w:val="1A1919"/>
          <w:sz w:val="27"/>
          <w:szCs w:val="27"/>
        </w:rPr>
        <w:t xml:space="preserve"> program in the modern era.</w:t>
      </w:r>
    </w:p>
    <w:p w14:paraId="74A286B7" w14:textId="17F670AD" w:rsidR="00B21E62" w:rsidRPr="00901133" w:rsidRDefault="00B21E62" w:rsidP="00481E2B">
      <w:pPr>
        <w:rPr>
          <w:rFonts w:ascii="Calibri" w:eastAsia="Calibri" w:hAnsi="Calibri" w:cs="Calibri"/>
          <w:b/>
          <w:bCs/>
          <w:color w:val="1A1919"/>
          <w:sz w:val="27"/>
          <w:szCs w:val="27"/>
        </w:rPr>
      </w:pPr>
      <w:r w:rsidRPr="00901133">
        <w:rPr>
          <w:rFonts w:ascii="Calibri" w:eastAsia="Calibri" w:hAnsi="Calibri" w:cs="Calibri"/>
          <w:b/>
          <w:bCs/>
          <w:color w:val="1A1919"/>
          <w:sz w:val="27"/>
          <w:szCs w:val="27"/>
        </w:rPr>
        <w:t>Sponsorship Committee Update</w:t>
      </w:r>
    </w:p>
    <w:p w14:paraId="644D5EB5" w14:textId="5F87792C" w:rsidR="00B21E62" w:rsidRDefault="00B21E62" w:rsidP="00481E2B">
      <w:pPr>
        <w:rPr>
          <w:rFonts w:ascii="Calibri" w:eastAsia="Calibri" w:hAnsi="Calibri" w:cs="Calibri"/>
          <w:color w:val="1A1919"/>
          <w:sz w:val="27"/>
          <w:szCs w:val="27"/>
        </w:rPr>
      </w:pPr>
      <w:r>
        <w:rPr>
          <w:rFonts w:ascii="Calibri" w:eastAsia="Calibri" w:hAnsi="Calibri" w:cs="Calibri"/>
          <w:color w:val="1A1919"/>
          <w:sz w:val="27"/>
          <w:szCs w:val="27"/>
        </w:rPr>
        <w:t>Beth Pinkney updated the board on the work of the sponsorship committee</w:t>
      </w:r>
      <w:r w:rsidR="00901133">
        <w:rPr>
          <w:rFonts w:ascii="Calibri" w:eastAsia="Calibri" w:hAnsi="Calibri" w:cs="Calibri"/>
          <w:color w:val="1A1919"/>
          <w:sz w:val="27"/>
          <w:szCs w:val="27"/>
        </w:rPr>
        <w:t>, which seeks to bring new investment into USATKD from outside the sport</w:t>
      </w:r>
      <w:r>
        <w:rPr>
          <w:rFonts w:ascii="Calibri" w:eastAsia="Calibri" w:hAnsi="Calibri" w:cs="Calibri"/>
          <w:color w:val="1A1919"/>
          <w:sz w:val="27"/>
          <w:szCs w:val="27"/>
        </w:rPr>
        <w:t>. Discussion ensued.</w:t>
      </w:r>
    </w:p>
    <w:p w14:paraId="677856BB" w14:textId="0C604506" w:rsidR="00B21E62" w:rsidRDefault="00B21E62" w:rsidP="00481E2B">
      <w:pPr>
        <w:rPr>
          <w:rFonts w:ascii="Calibri" w:eastAsia="Calibri" w:hAnsi="Calibri" w:cs="Calibri"/>
          <w:b/>
          <w:bCs/>
          <w:color w:val="1A1919"/>
          <w:sz w:val="27"/>
          <w:szCs w:val="27"/>
        </w:rPr>
      </w:pPr>
      <w:r>
        <w:rPr>
          <w:rFonts w:ascii="Calibri" w:eastAsia="Calibri" w:hAnsi="Calibri" w:cs="Calibri"/>
          <w:b/>
          <w:bCs/>
          <w:color w:val="1A1919"/>
          <w:sz w:val="27"/>
          <w:szCs w:val="27"/>
        </w:rPr>
        <w:t>Nominating Committee Update</w:t>
      </w:r>
    </w:p>
    <w:p w14:paraId="6444A200" w14:textId="441AB4D0" w:rsidR="00B21E62" w:rsidRPr="00B21E62" w:rsidRDefault="00B21E62" w:rsidP="00481E2B">
      <w:pPr>
        <w:rPr>
          <w:rFonts w:ascii="Calibri" w:eastAsia="Calibri" w:hAnsi="Calibri" w:cs="Calibri"/>
          <w:b/>
          <w:bCs/>
          <w:color w:val="1A1919"/>
          <w:sz w:val="27"/>
          <w:szCs w:val="27"/>
        </w:rPr>
      </w:pPr>
      <w:r>
        <w:rPr>
          <w:rFonts w:ascii="Calibri" w:eastAsia="Calibri" w:hAnsi="Calibri" w:cs="Calibri"/>
          <w:color w:val="1A1919"/>
          <w:sz w:val="27"/>
          <w:szCs w:val="27"/>
        </w:rPr>
        <w:t xml:space="preserve">Carol Lewis updated the board on candidates for the vacant independent director position. It was stated that the best candidate to date would not be available until June of 2022 due to work issues. </w:t>
      </w:r>
      <w:r w:rsidR="00C05E96">
        <w:rPr>
          <w:rFonts w:ascii="Calibri" w:eastAsia="Calibri" w:hAnsi="Calibri" w:cs="Calibri"/>
          <w:color w:val="1A1919"/>
          <w:sz w:val="27"/>
          <w:szCs w:val="27"/>
        </w:rPr>
        <w:t>Discussion ensued, and i</w:t>
      </w:r>
      <w:r>
        <w:rPr>
          <w:rFonts w:ascii="Calibri" w:eastAsia="Calibri" w:hAnsi="Calibri" w:cs="Calibri"/>
          <w:color w:val="1A1919"/>
          <w:sz w:val="27"/>
          <w:szCs w:val="27"/>
        </w:rPr>
        <w:t>t was decided to continue the search rather than wait, but</w:t>
      </w:r>
      <w:r w:rsidR="00C05E96">
        <w:rPr>
          <w:rFonts w:ascii="Calibri" w:eastAsia="Calibri" w:hAnsi="Calibri" w:cs="Calibri"/>
          <w:color w:val="1A1919"/>
          <w:sz w:val="27"/>
          <w:szCs w:val="27"/>
        </w:rPr>
        <w:t xml:space="preserve"> also to</w:t>
      </w:r>
      <w:r>
        <w:rPr>
          <w:rFonts w:ascii="Calibri" w:eastAsia="Calibri" w:hAnsi="Calibri" w:cs="Calibri"/>
          <w:color w:val="1A1919"/>
          <w:sz w:val="27"/>
          <w:szCs w:val="27"/>
        </w:rPr>
        <w:t xml:space="preserve"> keep the candidate in the frame in case </w:t>
      </w:r>
      <w:r w:rsidR="00C05E96">
        <w:rPr>
          <w:rFonts w:ascii="Calibri" w:eastAsia="Calibri" w:hAnsi="Calibri" w:cs="Calibri"/>
          <w:color w:val="1A1919"/>
          <w:sz w:val="27"/>
          <w:szCs w:val="27"/>
        </w:rPr>
        <w:t>required as they were viewed as an excellent fit for the position.</w:t>
      </w:r>
    </w:p>
    <w:p w14:paraId="71A0BD28" w14:textId="0BF117C0" w:rsidR="00481E2B" w:rsidRPr="00B21E62" w:rsidRDefault="00481E2B" w:rsidP="00481E2B">
      <w:pPr>
        <w:rPr>
          <w:rFonts w:ascii="Calibri" w:eastAsia="Calibri" w:hAnsi="Calibri" w:cs="Calibri"/>
          <w:b/>
          <w:bCs/>
          <w:color w:val="1A1919"/>
          <w:sz w:val="27"/>
          <w:szCs w:val="27"/>
        </w:rPr>
      </w:pPr>
      <w:r w:rsidRPr="00B21E62">
        <w:rPr>
          <w:rFonts w:ascii="Calibri" w:eastAsia="Calibri" w:hAnsi="Calibri" w:cs="Calibri"/>
          <w:b/>
          <w:bCs/>
          <w:color w:val="1A1919"/>
          <w:sz w:val="27"/>
          <w:szCs w:val="27"/>
        </w:rPr>
        <w:t>Financial Update</w:t>
      </w:r>
    </w:p>
    <w:p w14:paraId="5E8B4518" w14:textId="74DF92AB" w:rsidR="00B21E62" w:rsidRDefault="00481E2B" w:rsidP="00481E2B">
      <w:pPr>
        <w:rPr>
          <w:rFonts w:ascii="Calibri" w:eastAsia="Calibri" w:hAnsi="Calibri" w:cs="Calibri"/>
          <w:color w:val="1A1919"/>
          <w:sz w:val="27"/>
          <w:szCs w:val="27"/>
        </w:rPr>
      </w:pPr>
      <w:r>
        <w:rPr>
          <w:rFonts w:ascii="Calibri" w:eastAsia="Calibri" w:hAnsi="Calibri" w:cs="Calibri"/>
          <w:color w:val="1A1919"/>
          <w:sz w:val="27"/>
          <w:szCs w:val="27"/>
        </w:rPr>
        <w:lastRenderedPageBreak/>
        <w:t xml:space="preserve">Jay Warwick and Steve McNally presented an update on </w:t>
      </w:r>
      <w:r w:rsidR="00B21E62">
        <w:rPr>
          <w:rFonts w:ascii="Calibri" w:eastAsia="Calibri" w:hAnsi="Calibri" w:cs="Calibri"/>
          <w:color w:val="1A1919"/>
          <w:sz w:val="27"/>
          <w:szCs w:val="27"/>
        </w:rPr>
        <w:t>Q4 financial performance, reporting on a good financial performance coming out of covid, along with the 2022 budget. Discussion ensued.</w:t>
      </w:r>
    </w:p>
    <w:p w14:paraId="3771C9D9" w14:textId="40422BE9" w:rsidR="00481E2B" w:rsidRDefault="00B21E62" w:rsidP="00251778">
      <w:pPr>
        <w:rPr>
          <w:rFonts w:ascii="Calibri" w:eastAsia="Calibri" w:hAnsi="Calibri" w:cs="Calibri"/>
          <w:color w:val="1A1919"/>
          <w:sz w:val="27"/>
          <w:szCs w:val="27"/>
        </w:rPr>
      </w:pPr>
      <w:r>
        <w:rPr>
          <w:rFonts w:ascii="Calibri" w:eastAsia="Calibri" w:hAnsi="Calibri" w:cs="Calibri"/>
          <w:color w:val="1A1919"/>
          <w:sz w:val="27"/>
          <w:szCs w:val="27"/>
        </w:rPr>
        <w:t>A vote was taken to approve the 2022 Budget and the budget was passed unanimously.</w:t>
      </w:r>
    </w:p>
    <w:p w14:paraId="58E5512B" w14:textId="2BF02AF5" w:rsidR="00C05E96" w:rsidRPr="00C05E96" w:rsidRDefault="00C05E96" w:rsidP="00251778">
      <w:pPr>
        <w:rPr>
          <w:rFonts w:ascii="Calibri" w:eastAsia="Calibri" w:hAnsi="Calibri" w:cs="Calibri"/>
          <w:b/>
          <w:bCs/>
          <w:color w:val="1A1919"/>
          <w:sz w:val="27"/>
          <w:szCs w:val="27"/>
        </w:rPr>
      </w:pPr>
      <w:r w:rsidRPr="00C05E96">
        <w:rPr>
          <w:rFonts w:ascii="Calibri" w:eastAsia="Calibri" w:hAnsi="Calibri" w:cs="Calibri"/>
          <w:b/>
          <w:bCs/>
          <w:color w:val="1A1919"/>
          <w:sz w:val="27"/>
          <w:szCs w:val="27"/>
        </w:rPr>
        <w:t>Compensation Committee</w:t>
      </w:r>
    </w:p>
    <w:p w14:paraId="52E6D5D8" w14:textId="6191F4B7" w:rsidR="00C05E96" w:rsidRDefault="00C05E96" w:rsidP="00251778">
      <w:pPr>
        <w:rPr>
          <w:rFonts w:ascii="Calibri" w:eastAsia="Calibri" w:hAnsi="Calibri" w:cs="Calibri"/>
          <w:color w:val="1A1919"/>
          <w:sz w:val="27"/>
          <w:szCs w:val="27"/>
        </w:rPr>
      </w:pPr>
      <w:r>
        <w:rPr>
          <w:rFonts w:ascii="Calibri" w:eastAsia="Calibri" w:hAnsi="Calibri" w:cs="Calibri"/>
          <w:color w:val="1A1919"/>
          <w:sz w:val="27"/>
          <w:szCs w:val="27"/>
        </w:rPr>
        <w:t xml:space="preserve">Staff left the meeting so that </w:t>
      </w:r>
      <w:r w:rsidR="00901133">
        <w:rPr>
          <w:rFonts w:ascii="Calibri" w:eastAsia="Calibri" w:hAnsi="Calibri" w:cs="Calibri"/>
          <w:color w:val="1A1919"/>
          <w:sz w:val="27"/>
          <w:szCs w:val="27"/>
        </w:rPr>
        <w:t xml:space="preserve">Director </w:t>
      </w:r>
      <w:r>
        <w:rPr>
          <w:rFonts w:ascii="Calibri" w:eastAsia="Calibri" w:hAnsi="Calibri" w:cs="Calibri"/>
          <w:color w:val="1A1919"/>
          <w:sz w:val="27"/>
          <w:szCs w:val="27"/>
        </w:rPr>
        <w:t>Seth Wilson could present the results of the Compensation Committee’s review of the CEO’s performance. Discussion around the review and the CEO’s future compensation ensued, followed by a vote on the proposal which passed unanimously.</w:t>
      </w:r>
    </w:p>
    <w:p w14:paraId="216AB9CF" w14:textId="3B189BED" w:rsidR="00C05E96" w:rsidRPr="00C05E96" w:rsidRDefault="00C05E96" w:rsidP="00251778">
      <w:pPr>
        <w:rPr>
          <w:rFonts w:ascii="Calibri" w:eastAsia="Calibri" w:hAnsi="Calibri" w:cs="Calibri"/>
          <w:b/>
          <w:bCs/>
          <w:color w:val="1A1919"/>
          <w:sz w:val="27"/>
          <w:szCs w:val="27"/>
        </w:rPr>
      </w:pPr>
      <w:r w:rsidRPr="00C05E96">
        <w:rPr>
          <w:rFonts w:ascii="Calibri" w:eastAsia="Calibri" w:hAnsi="Calibri" w:cs="Calibri"/>
          <w:b/>
          <w:bCs/>
          <w:color w:val="1A1919"/>
          <w:sz w:val="27"/>
          <w:szCs w:val="27"/>
        </w:rPr>
        <w:t>Closing Comments</w:t>
      </w:r>
    </w:p>
    <w:p w14:paraId="378E4133" w14:textId="368AC6E9" w:rsidR="0010417D" w:rsidRPr="00C05E96" w:rsidRDefault="00C05E96" w:rsidP="00251778">
      <w:pPr>
        <w:rPr>
          <w:rFonts w:ascii="Calibri" w:eastAsia="Calibri" w:hAnsi="Calibri" w:cs="Calibri"/>
          <w:color w:val="1A1919"/>
          <w:sz w:val="27"/>
          <w:szCs w:val="27"/>
        </w:rPr>
      </w:pPr>
      <w:r>
        <w:rPr>
          <w:rFonts w:ascii="Calibri" w:eastAsia="Calibri" w:hAnsi="Calibri" w:cs="Calibri"/>
          <w:color w:val="1A1919"/>
          <w:sz w:val="27"/>
          <w:szCs w:val="27"/>
        </w:rPr>
        <w:t>Staff returned to the room for closing comments from Ms. Pinkney and Mr. McNally, and an opportunity to present new business, of which there was none.</w:t>
      </w:r>
    </w:p>
    <w:p w14:paraId="39A3FC13" w14:textId="377E93AD" w:rsidR="007273C7" w:rsidRDefault="2156CE0C">
      <w:r w:rsidRPr="090E44C9">
        <w:rPr>
          <w:rFonts w:ascii="Calibri" w:eastAsia="Calibri" w:hAnsi="Calibri" w:cs="Calibri"/>
          <w:b/>
          <w:bCs/>
          <w:color w:val="1A1919"/>
          <w:sz w:val="27"/>
          <w:szCs w:val="27"/>
        </w:rPr>
        <w:t>Adjournment</w:t>
      </w:r>
    </w:p>
    <w:p w14:paraId="2C078E63" w14:textId="283371B0" w:rsidR="007273C7" w:rsidRDefault="00C375E3" w:rsidP="090E44C9">
      <w:r>
        <w:rPr>
          <w:rFonts w:ascii="Calibri" w:eastAsia="Calibri" w:hAnsi="Calibri" w:cs="Calibri"/>
          <w:color w:val="1A1919"/>
          <w:sz w:val="27"/>
          <w:szCs w:val="27"/>
        </w:rPr>
        <w:t xml:space="preserve">Ms. Pinkney called for the meeting to be adjourned at </w:t>
      </w:r>
      <w:r w:rsidR="00C05E96">
        <w:rPr>
          <w:rFonts w:ascii="Calibri" w:eastAsia="Calibri" w:hAnsi="Calibri" w:cs="Calibri"/>
          <w:color w:val="1A1919"/>
          <w:sz w:val="27"/>
          <w:szCs w:val="27"/>
        </w:rPr>
        <w:t>3.58p</w:t>
      </w:r>
      <w:r w:rsidR="00C05E96">
        <w:rPr>
          <w:rFonts w:ascii="Calibri" w:eastAsia="Calibri" w:hAnsi="Calibri" w:cs="Calibri"/>
          <w:b/>
          <w:bCs/>
          <w:color w:val="1A1919"/>
          <w:sz w:val="27"/>
          <w:szCs w:val="27"/>
        </w:rPr>
        <w:t>m</w:t>
      </w:r>
      <w:r>
        <w:rPr>
          <w:rFonts w:ascii="Calibri" w:eastAsia="Calibri" w:hAnsi="Calibri" w:cs="Calibri"/>
          <w:color w:val="1A1919"/>
          <w:sz w:val="27"/>
          <w:szCs w:val="27"/>
        </w:rPr>
        <w:t xml:space="preserve"> </w:t>
      </w:r>
      <w:r w:rsidR="00C05E96">
        <w:rPr>
          <w:rFonts w:ascii="Calibri" w:eastAsia="Calibri" w:hAnsi="Calibri" w:cs="Calibri"/>
          <w:color w:val="1A1919"/>
          <w:sz w:val="27"/>
          <w:szCs w:val="27"/>
        </w:rPr>
        <w:t>M</w:t>
      </w:r>
      <w:r>
        <w:rPr>
          <w:rFonts w:ascii="Calibri" w:eastAsia="Calibri" w:hAnsi="Calibri" w:cs="Calibri"/>
          <w:color w:val="1A1919"/>
          <w:sz w:val="27"/>
          <w:szCs w:val="27"/>
        </w:rPr>
        <w:t>T.</w:t>
      </w:r>
    </w:p>
    <w:sectPr w:rsidR="0072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C011E5"/>
    <w:rsid w:val="00006C4C"/>
    <w:rsid w:val="00030FE5"/>
    <w:rsid w:val="00054C20"/>
    <w:rsid w:val="00093FDA"/>
    <w:rsid w:val="000C71E1"/>
    <w:rsid w:val="0010417D"/>
    <w:rsid w:val="001128B5"/>
    <w:rsid w:val="0013546D"/>
    <w:rsid w:val="00150337"/>
    <w:rsid w:val="001817B7"/>
    <w:rsid w:val="001D683F"/>
    <w:rsid w:val="00223758"/>
    <w:rsid w:val="00251778"/>
    <w:rsid w:val="002914A2"/>
    <w:rsid w:val="002A3D56"/>
    <w:rsid w:val="002C08AA"/>
    <w:rsid w:val="003904F6"/>
    <w:rsid w:val="003A0482"/>
    <w:rsid w:val="003A15B3"/>
    <w:rsid w:val="00405AB4"/>
    <w:rsid w:val="00426E5A"/>
    <w:rsid w:val="00436E3E"/>
    <w:rsid w:val="00481E2B"/>
    <w:rsid w:val="0051594C"/>
    <w:rsid w:val="00547C77"/>
    <w:rsid w:val="005504CC"/>
    <w:rsid w:val="005C530B"/>
    <w:rsid w:val="0066749F"/>
    <w:rsid w:val="006B1C1C"/>
    <w:rsid w:val="00700E61"/>
    <w:rsid w:val="00705C91"/>
    <w:rsid w:val="00714B1B"/>
    <w:rsid w:val="007273C7"/>
    <w:rsid w:val="007511F9"/>
    <w:rsid w:val="007C792D"/>
    <w:rsid w:val="007E6DF0"/>
    <w:rsid w:val="007F0278"/>
    <w:rsid w:val="008540EA"/>
    <w:rsid w:val="0086609C"/>
    <w:rsid w:val="00901133"/>
    <w:rsid w:val="00934F42"/>
    <w:rsid w:val="009663A6"/>
    <w:rsid w:val="00967062"/>
    <w:rsid w:val="00971815"/>
    <w:rsid w:val="009734C1"/>
    <w:rsid w:val="0099174F"/>
    <w:rsid w:val="009A1E88"/>
    <w:rsid w:val="009D7617"/>
    <w:rsid w:val="00A6294E"/>
    <w:rsid w:val="00A703EA"/>
    <w:rsid w:val="00A93939"/>
    <w:rsid w:val="00AD343A"/>
    <w:rsid w:val="00AD6B2A"/>
    <w:rsid w:val="00B13CFC"/>
    <w:rsid w:val="00B21E62"/>
    <w:rsid w:val="00BC5DFF"/>
    <w:rsid w:val="00C05E96"/>
    <w:rsid w:val="00C10174"/>
    <w:rsid w:val="00C375E3"/>
    <w:rsid w:val="00CB0D80"/>
    <w:rsid w:val="00CC5E4B"/>
    <w:rsid w:val="00CE7E43"/>
    <w:rsid w:val="00D8678B"/>
    <w:rsid w:val="00E01BF6"/>
    <w:rsid w:val="00E34D5A"/>
    <w:rsid w:val="00E477B1"/>
    <w:rsid w:val="00E76672"/>
    <w:rsid w:val="00FB0214"/>
    <w:rsid w:val="00FB4310"/>
    <w:rsid w:val="00FC197D"/>
    <w:rsid w:val="00FD3692"/>
    <w:rsid w:val="01BC548C"/>
    <w:rsid w:val="041E8933"/>
    <w:rsid w:val="0453B2D0"/>
    <w:rsid w:val="04931633"/>
    <w:rsid w:val="04A68CD6"/>
    <w:rsid w:val="04C30992"/>
    <w:rsid w:val="04D45EC6"/>
    <w:rsid w:val="0533A028"/>
    <w:rsid w:val="055AE678"/>
    <w:rsid w:val="069E7AB1"/>
    <w:rsid w:val="06AB6498"/>
    <w:rsid w:val="07C7737D"/>
    <w:rsid w:val="07D42241"/>
    <w:rsid w:val="08696BDE"/>
    <w:rsid w:val="087C9A77"/>
    <w:rsid w:val="090E44C9"/>
    <w:rsid w:val="09B82379"/>
    <w:rsid w:val="0A38A6C2"/>
    <w:rsid w:val="0A4A8822"/>
    <w:rsid w:val="0A74E405"/>
    <w:rsid w:val="0A8BA881"/>
    <w:rsid w:val="0AE2571D"/>
    <w:rsid w:val="0B3107E8"/>
    <w:rsid w:val="0BB483E4"/>
    <w:rsid w:val="0BF6DCB4"/>
    <w:rsid w:val="0C5A03AC"/>
    <w:rsid w:val="0CBDD4C4"/>
    <w:rsid w:val="0CBE80C1"/>
    <w:rsid w:val="0D0C1840"/>
    <w:rsid w:val="0D105467"/>
    <w:rsid w:val="0E0282D3"/>
    <w:rsid w:val="0E8636F5"/>
    <w:rsid w:val="0EC00CCA"/>
    <w:rsid w:val="0EDD5EEF"/>
    <w:rsid w:val="0F1DC098"/>
    <w:rsid w:val="10AA2B6C"/>
    <w:rsid w:val="10BCF579"/>
    <w:rsid w:val="1157FFDD"/>
    <w:rsid w:val="1184D585"/>
    <w:rsid w:val="1194BE4B"/>
    <w:rsid w:val="12731826"/>
    <w:rsid w:val="12B78291"/>
    <w:rsid w:val="12B959A6"/>
    <w:rsid w:val="13B1D50A"/>
    <w:rsid w:val="13C011E5"/>
    <w:rsid w:val="13CB3A31"/>
    <w:rsid w:val="13F43987"/>
    <w:rsid w:val="13FB95A1"/>
    <w:rsid w:val="148200B1"/>
    <w:rsid w:val="14B37B33"/>
    <w:rsid w:val="14BA6E43"/>
    <w:rsid w:val="14C60619"/>
    <w:rsid w:val="16620FB0"/>
    <w:rsid w:val="169ACB81"/>
    <w:rsid w:val="18A87511"/>
    <w:rsid w:val="18B496F7"/>
    <w:rsid w:val="1A1B89A2"/>
    <w:rsid w:val="1A82A6C8"/>
    <w:rsid w:val="1AA521DB"/>
    <w:rsid w:val="1B6097AD"/>
    <w:rsid w:val="1C699328"/>
    <w:rsid w:val="1D1830C7"/>
    <w:rsid w:val="1E39240D"/>
    <w:rsid w:val="1E6DD557"/>
    <w:rsid w:val="1E80B54A"/>
    <w:rsid w:val="1E810EBA"/>
    <w:rsid w:val="1EAA037A"/>
    <w:rsid w:val="1FA2AB63"/>
    <w:rsid w:val="20093BC2"/>
    <w:rsid w:val="205284FC"/>
    <w:rsid w:val="205CABAA"/>
    <w:rsid w:val="2062AD49"/>
    <w:rsid w:val="20A6E109"/>
    <w:rsid w:val="2156CE0C"/>
    <w:rsid w:val="223A5B7C"/>
    <w:rsid w:val="22E455A0"/>
    <w:rsid w:val="22F3CEE8"/>
    <w:rsid w:val="23EB1AA5"/>
    <w:rsid w:val="24314621"/>
    <w:rsid w:val="2459ED85"/>
    <w:rsid w:val="24BAB5B9"/>
    <w:rsid w:val="24BC2745"/>
    <w:rsid w:val="25BBAACE"/>
    <w:rsid w:val="25C5765B"/>
    <w:rsid w:val="2668D86E"/>
    <w:rsid w:val="270A6CA0"/>
    <w:rsid w:val="27111434"/>
    <w:rsid w:val="27862D75"/>
    <w:rsid w:val="27B8F0A6"/>
    <w:rsid w:val="27FAB6B4"/>
    <w:rsid w:val="28D7569A"/>
    <w:rsid w:val="28FB9E27"/>
    <w:rsid w:val="29058C25"/>
    <w:rsid w:val="2984DD39"/>
    <w:rsid w:val="29E18106"/>
    <w:rsid w:val="2A7D50E3"/>
    <w:rsid w:val="2AA4E9DA"/>
    <w:rsid w:val="2AB2E476"/>
    <w:rsid w:val="2AC860FF"/>
    <w:rsid w:val="2B0BF550"/>
    <w:rsid w:val="2B769E64"/>
    <w:rsid w:val="2B91D5D4"/>
    <w:rsid w:val="2BA64ABC"/>
    <w:rsid w:val="2C80C473"/>
    <w:rsid w:val="2C866CCD"/>
    <w:rsid w:val="2D073E86"/>
    <w:rsid w:val="2D34FF5A"/>
    <w:rsid w:val="2D8914C8"/>
    <w:rsid w:val="2DD12094"/>
    <w:rsid w:val="2E51D78D"/>
    <w:rsid w:val="2E83DB2C"/>
    <w:rsid w:val="2F8FA783"/>
    <w:rsid w:val="2FB99F19"/>
    <w:rsid w:val="2FF21CB6"/>
    <w:rsid w:val="2FF49D16"/>
    <w:rsid w:val="3016D438"/>
    <w:rsid w:val="304FE72E"/>
    <w:rsid w:val="30D8D98C"/>
    <w:rsid w:val="316F9E32"/>
    <w:rsid w:val="318B1494"/>
    <w:rsid w:val="31EBF756"/>
    <w:rsid w:val="32433442"/>
    <w:rsid w:val="33284C33"/>
    <w:rsid w:val="336CEA96"/>
    <w:rsid w:val="340A9A28"/>
    <w:rsid w:val="3476C167"/>
    <w:rsid w:val="34C86795"/>
    <w:rsid w:val="34F0B9BA"/>
    <w:rsid w:val="352BCFCC"/>
    <w:rsid w:val="3562E2D7"/>
    <w:rsid w:val="358ABA0F"/>
    <w:rsid w:val="35DB3538"/>
    <w:rsid w:val="3668F1DB"/>
    <w:rsid w:val="37317488"/>
    <w:rsid w:val="377E6AFB"/>
    <w:rsid w:val="37FDD2C4"/>
    <w:rsid w:val="3804DD78"/>
    <w:rsid w:val="383A6415"/>
    <w:rsid w:val="385DD840"/>
    <w:rsid w:val="388EC9AC"/>
    <w:rsid w:val="398B822A"/>
    <w:rsid w:val="399D4525"/>
    <w:rsid w:val="39E73D1B"/>
    <w:rsid w:val="3A0C8ADF"/>
    <w:rsid w:val="3B0D8E2C"/>
    <w:rsid w:val="3B5ECC44"/>
    <w:rsid w:val="3BB09DBA"/>
    <w:rsid w:val="3C0AAE5C"/>
    <w:rsid w:val="3C47E756"/>
    <w:rsid w:val="3C8607D1"/>
    <w:rsid w:val="3C9ED365"/>
    <w:rsid w:val="3D115675"/>
    <w:rsid w:val="3D2E4188"/>
    <w:rsid w:val="3DAE7B44"/>
    <w:rsid w:val="3E8FDD8A"/>
    <w:rsid w:val="3EAFE6FF"/>
    <w:rsid w:val="3EE659EA"/>
    <w:rsid w:val="3F3F3156"/>
    <w:rsid w:val="3F7EB704"/>
    <w:rsid w:val="401180B0"/>
    <w:rsid w:val="40803013"/>
    <w:rsid w:val="40AAAB65"/>
    <w:rsid w:val="4104E4D2"/>
    <w:rsid w:val="415E3805"/>
    <w:rsid w:val="415FEDB0"/>
    <w:rsid w:val="41EB1ECD"/>
    <w:rsid w:val="42CC72FD"/>
    <w:rsid w:val="431CE28C"/>
    <w:rsid w:val="4354F97E"/>
    <w:rsid w:val="4363EAE1"/>
    <w:rsid w:val="44379B86"/>
    <w:rsid w:val="444F8246"/>
    <w:rsid w:val="4478AA33"/>
    <w:rsid w:val="4487037F"/>
    <w:rsid w:val="448C3110"/>
    <w:rsid w:val="44B0701A"/>
    <w:rsid w:val="46E30D8C"/>
    <w:rsid w:val="473D5795"/>
    <w:rsid w:val="4774EE70"/>
    <w:rsid w:val="479D0050"/>
    <w:rsid w:val="47B7B3D5"/>
    <w:rsid w:val="48097789"/>
    <w:rsid w:val="4822450E"/>
    <w:rsid w:val="48A0654E"/>
    <w:rsid w:val="48E98087"/>
    <w:rsid w:val="4966CFD4"/>
    <w:rsid w:val="49E3C8AA"/>
    <w:rsid w:val="4A450C47"/>
    <w:rsid w:val="4A881D54"/>
    <w:rsid w:val="4BF7F1A7"/>
    <w:rsid w:val="4C1B38E6"/>
    <w:rsid w:val="4C2B7DA8"/>
    <w:rsid w:val="4C493D4D"/>
    <w:rsid w:val="4C4BD57E"/>
    <w:rsid w:val="4C6F6CE5"/>
    <w:rsid w:val="4C75C059"/>
    <w:rsid w:val="4C766B42"/>
    <w:rsid w:val="4CDF0CAB"/>
    <w:rsid w:val="4D2BB35B"/>
    <w:rsid w:val="4D43832C"/>
    <w:rsid w:val="4D9850D3"/>
    <w:rsid w:val="4ED46B2F"/>
    <w:rsid w:val="4F032CBB"/>
    <w:rsid w:val="4FCEF5EB"/>
    <w:rsid w:val="5005EB68"/>
    <w:rsid w:val="500E89F4"/>
    <w:rsid w:val="5053AC3E"/>
    <w:rsid w:val="5063985D"/>
    <w:rsid w:val="50DD95FF"/>
    <w:rsid w:val="5155E364"/>
    <w:rsid w:val="51CEEC5D"/>
    <w:rsid w:val="51DC073B"/>
    <w:rsid w:val="521FD71D"/>
    <w:rsid w:val="526E9D06"/>
    <w:rsid w:val="52B9C31C"/>
    <w:rsid w:val="52FC2002"/>
    <w:rsid w:val="534C7297"/>
    <w:rsid w:val="536A5F99"/>
    <w:rsid w:val="537740ED"/>
    <w:rsid w:val="53A70B8E"/>
    <w:rsid w:val="546939E4"/>
    <w:rsid w:val="5592749E"/>
    <w:rsid w:val="55CBA7CF"/>
    <w:rsid w:val="55F409F0"/>
    <w:rsid w:val="56138921"/>
    <w:rsid w:val="5652ADF9"/>
    <w:rsid w:val="5654B3DA"/>
    <w:rsid w:val="56A2F15C"/>
    <w:rsid w:val="56A3FA02"/>
    <w:rsid w:val="5719A06B"/>
    <w:rsid w:val="57280F2C"/>
    <w:rsid w:val="57F5C509"/>
    <w:rsid w:val="587294E2"/>
    <w:rsid w:val="593CCB41"/>
    <w:rsid w:val="59A996FB"/>
    <w:rsid w:val="59D2F035"/>
    <w:rsid w:val="59D3113B"/>
    <w:rsid w:val="59F0E23E"/>
    <w:rsid w:val="5A362872"/>
    <w:rsid w:val="5A61967A"/>
    <w:rsid w:val="5A8BD270"/>
    <w:rsid w:val="5ADBB8D2"/>
    <w:rsid w:val="5B21D026"/>
    <w:rsid w:val="5B2A0095"/>
    <w:rsid w:val="5BAE413A"/>
    <w:rsid w:val="5BB7A233"/>
    <w:rsid w:val="5BD6A0C1"/>
    <w:rsid w:val="5BF2928D"/>
    <w:rsid w:val="5C76F79C"/>
    <w:rsid w:val="5C799B77"/>
    <w:rsid w:val="5D140681"/>
    <w:rsid w:val="5D20581D"/>
    <w:rsid w:val="5D37D08E"/>
    <w:rsid w:val="5D52AAF7"/>
    <w:rsid w:val="5D62D126"/>
    <w:rsid w:val="5D83523D"/>
    <w:rsid w:val="5D9F9B83"/>
    <w:rsid w:val="5DC4074B"/>
    <w:rsid w:val="5E787C34"/>
    <w:rsid w:val="5F12FD5E"/>
    <w:rsid w:val="5FF1F6FA"/>
    <w:rsid w:val="608A5290"/>
    <w:rsid w:val="60D8D697"/>
    <w:rsid w:val="60F44A6A"/>
    <w:rsid w:val="614CEDDD"/>
    <w:rsid w:val="61F2951B"/>
    <w:rsid w:val="621A0988"/>
    <w:rsid w:val="62CC8C35"/>
    <w:rsid w:val="6394381A"/>
    <w:rsid w:val="639716B0"/>
    <w:rsid w:val="63C21E83"/>
    <w:rsid w:val="6410668C"/>
    <w:rsid w:val="641657D9"/>
    <w:rsid w:val="645867BD"/>
    <w:rsid w:val="64A06B92"/>
    <w:rsid w:val="64A7B37F"/>
    <w:rsid w:val="67B8BA7B"/>
    <w:rsid w:val="68445A3A"/>
    <w:rsid w:val="6853B7D5"/>
    <w:rsid w:val="68961A95"/>
    <w:rsid w:val="69A1EE0F"/>
    <w:rsid w:val="69E0B75E"/>
    <w:rsid w:val="69FFF1C2"/>
    <w:rsid w:val="6A9DEE98"/>
    <w:rsid w:val="6AD01A98"/>
    <w:rsid w:val="6ADBF349"/>
    <w:rsid w:val="6B01DD51"/>
    <w:rsid w:val="6B39F924"/>
    <w:rsid w:val="6B59D6E2"/>
    <w:rsid w:val="6D1DFE6C"/>
    <w:rsid w:val="6D474545"/>
    <w:rsid w:val="6D579522"/>
    <w:rsid w:val="6D8B6CA8"/>
    <w:rsid w:val="6DCDC84E"/>
    <w:rsid w:val="6E51B187"/>
    <w:rsid w:val="6E5B7D0C"/>
    <w:rsid w:val="6E898240"/>
    <w:rsid w:val="6EE3BCF1"/>
    <w:rsid w:val="6F25C51D"/>
    <w:rsid w:val="6F64F601"/>
    <w:rsid w:val="6FB5EDE6"/>
    <w:rsid w:val="6FC3169B"/>
    <w:rsid w:val="70041F54"/>
    <w:rsid w:val="700CD36F"/>
    <w:rsid w:val="7127D93C"/>
    <w:rsid w:val="71438304"/>
    <w:rsid w:val="71ADCFC7"/>
    <w:rsid w:val="72E0565B"/>
    <w:rsid w:val="73700590"/>
    <w:rsid w:val="75610C61"/>
    <w:rsid w:val="75EFA70E"/>
    <w:rsid w:val="762134F0"/>
    <w:rsid w:val="776E4531"/>
    <w:rsid w:val="779B7917"/>
    <w:rsid w:val="78417307"/>
    <w:rsid w:val="78BD3471"/>
    <w:rsid w:val="794C2CCD"/>
    <w:rsid w:val="79BA9AE9"/>
    <w:rsid w:val="79BD2CC1"/>
    <w:rsid w:val="7A1C676C"/>
    <w:rsid w:val="7A44EFCC"/>
    <w:rsid w:val="7B584162"/>
    <w:rsid w:val="7B6C00DA"/>
    <w:rsid w:val="7CB09A9E"/>
    <w:rsid w:val="7D58BA1A"/>
    <w:rsid w:val="7D811BDB"/>
    <w:rsid w:val="7E534381"/>
    <w:rsid w:val="7E602AF4"/>
    <w:rsid w:val="7E6FDF2A"/>
    <w:rsid w:val="7F768875"/>
    <w:rsid w:val="7F8FC8F5"/>
    <w:rsid w:val="7FF9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11E5"/>
  <w15:chartTrackingRefBased/>
  <w15:docId w15:val="{16923DEA-6EF1-452E-B71F-1517BBE8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9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197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Soares</dc:creator>
  <cp:keywords/>
  <dc:description/>
  <cp:lastModifiedBy>Steve McNally</cp:lastModifiedBy>
  <cp:revision>3</cp:revision>
  <cp:lastPrinted>2021-05-17T17:20:00Z</cp:lastPrinted>
  <dcterms:created xsi:type="dcterms:W3CDTF">2022-06-01T09:26:00Z</dcterms:created>
  <dcterms:modified xsi:type="dcterms:W3CDTF">2022-06-01T13:39:00Z</dcterms:modified>
</cp:coreProperties>
</file>