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A71A4C" w:rsidRDefault="00527D46" w:rsidP="00F05F98">
      <w:pPr>
        <w:jc w:val="center"/>
        <w:rPr>
          <w:rFonts w:ascii="Segoe UI" w:hAnsi="Segoe UI" w:cs="Segoe UI"/>
          <w:b/>
          <w:sz w:val="22"/>
          <w:szCs w:val="22"/>
        </w:rPr>
      </w:pPr>
      <w:bookmarkStart w:id="0" w:name="_Hlk496015396"/>
      <w:r w:rsidRPr="00A71A4C">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A71A4C">
        <w:rPr>
          <w:rFonts w:ascii="Segoe UI" w:eastAsia="Times New Roman" w:hAnsi="Segoe UI" w:cs="Segoe UI"/>
          <w:color w:val="000000"/>
          <w:sz w:val="22"/>
          <w:szCs w:val="22"/>
        </w:rPr>
        <w:br/>
      </w:r>
      <w:r w:rsidR="00F05F98" w:rsidRPr="00A71A4C">
        <w:rPr>
          <w:rFonts w:ascii="Segoe UI" w:hAnsi="Segoe UI" w:cs="Segoe UI"/>
          <w:b/>
          <w:sz w:val="22"/>
          <w:szCs w:val="22"/>
        </w:rPr>
        <w:t>Minutes</w:t>
      </w:r>
    </w:p>
    <w:p w14:paraId="0F56B44E" w14:textId="250C271A" w:rsidR="00F05F98" w:rsidRPr="00A71A4C" w:rsidRDefault="00F05F98" w:rsidP="00F05F98">
      <w:pPr>
        <w:jc w:val="center"/>
        <w:rPr>
          <w:rFonts w:ascii="Segoe UI" w:hAnsi="Segoe UI" w:cs="Segoe UI"/>
          <w:b/>
          <w:sz w:val="22"/>
          <w:szCs w:val="22"/>
        </w:rPr>
      </w:pPr>
      <w:r w:rsidRPr="00A71A4C">
        <w:rPr>
          <w:rFonts w:ascii="Segoe UI" w:hAnsi="Segoe UI" w:cs="Segoe UI"/>
          <w:b/>
          <w:sz w:val="22"/>
          <w:szCs w:val="22"/>
        </w:rPr>
        <w:t xml:space="preserve">Board of Directors </w:t>
      </w:r>
    </w:p>
    <w:p w14:paraId="79DD9857" w14:textId="73856935" w:rsidR="00527D46" w:rsidRPr="00A71A4C" w:rsidRDefault="00BB0ACB" w:rsidP="00F05F98">
      <w:pPr>
        <w:jc w:val="center"/>
        <w:rPr>
          <w:rFonts w:ascii="Segoe UI" w:hAnsi="Segoe UI" w:cs="Segoe UI"/>
          <w:b/>
          <w:sz w:val="22"/>
          <w:szCs w:val="22"/>
        </w:rPr>
      </w:pPr>
      <w:r w:rsidRPr="00A71A4C">
        <w:rPr>
          <w:rFonts w:ascii="Segoe UI" w:hAnsi="Segoe UI" w:cs="Segoe UI"/>
          <w:b/>
          <w:sz w:val="22"/>
          <w:szCs w:val="22"/>
        </w:rPr>
        <w:t>Wednesday</w:t>
      </w:r>
      <w:r w:rsidR="00523A79" w:rsidRPr="00A71A4C">
        <w:rPr>
          <w:rFonts w:ascii="Segoe UI" w:hAnsi="Segoe UI" w:cs="Segoe UI"/>
          <w:b/>
          <w:sz w:val="22"/>
          <w:szCs w:val="22"/>
        </w:rPr>
        <w:t xml:space="preserve"> </w:t>
      </w:r>
      <w:r w:rsidR="00137DFD" w:rsidRPr="00A71A4C">
        <w:rPr>
          <w:rFonts w:ascii="Segoe UI" w:hAnsi="Segoe UI" w:cs="Segoe UI"/>
          <w:b/>
          <w:sz w:val="22"/>
          <w:szCs w:val="22"/>
        </w:rPr>
        <w:t>May 27</w:t>
      </w:r>
      <w:r w:rsidR="00D3086E" w:rsidRPr="00A71A4C">
        <w:rPr>
          <w:rFonts w:ascii="Segoe UI" w:hAnsi="Segoe UI" w:cs="Segoe UI"/>
          <w:b/>
          <w:sz w:val="22"/>
          <w:szCs w:val="22"/>
        </w:rPr>
        <w:t>, 2020</w:t>
      </w:r>
    </w:p>
    <w:p w14:paraId="3C8DA5F2" w14:textId="77777777" w:rsidR="00F05F98" w:rsidRPr="00A71A4C"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A71A4C" w14:paraId="0C84674D" w14:textId="77777777" w:rsidTr="00AF17F0">
        <w:tc>
          <w:tcPr>
            <w:tcW w:w="10075" w:type="dxa"/>
            <w:gridSpan w:val="2"/>
          </w:tcPr>
          <w:p w14:paraId="029E4331" w14:textId="0E4E1CAD" w:rsidR="00F05F98" w:rsidRPr="00A71A4C" w:rsidRDefault="00F05F98" w:rsidP="00A1426D">
            <w:pPr>
              <w:spacing w:after="120"/>
              <w:rPr>
                <w:rFonts w:ascii="Segoe UI" w:eastAsia="Calibri" w:hAnsi="Segoe UI" w:cs="Segoe UI"/>
                <w:b/>
                <w:highlight w:val="yellow"/>
              </w:rPr>
            </w:pPr>
            <w:r w:rsidRPr="00A71A4C">
              <w:rPr>
                <w:rFonts w:ascii="Segoe UI" w:eastAsia="Calibri" w:hAnsi="Segoe UI" w:cs="Segoe UI"/>
                <w:b/>
              </w:rPr>
              <w:t>Board Members in Attendance:</w:t>
            </w:r>
            <w:r w:rsidR="00BF7C37" w:rsidRPr="00A71A4C">
              <w:rPr>
                <w:rFonts w:ascii="Segoe UI" w:eastAsia="Calibri" w:hAnsi="Segoe UI" w:cs="Segoe UI"/>
              </w:rPr>
              <w:t xml:space="preserve"> </w:t>
            </w:r>
            <w:r w:rsidR="00191A1A" w:rsidRPr="00A71A4C">
              <w:rPr>
                <w:rFonts w:ascii="Segoe UI" w:eastAsia="Calibri" w:hAnsi="Segoe UI" w:cs="Segoe UI"/>
              </w:rPr>
              <w:t xml:space="preserve">Jim Anderson, Stacey Chapman, </w:t>
            </w:r>
            <w:r w:rsidR="006E0B1D" w:rsidRPr="00A71A4C">
              <w:rPr>
                <w:rFonts w:ascii="Segoe UI" w:eastAsia="Calibri" w:hAnsi="Segoe UI" w:cs="Segoe UI"/>
              </w:rPr>
              <w:t>Morgan Fuller</w:t>
            </w:r>
            <w:r w:rsidR="00E21D91" w:rsidRPr="00A71A4C">
              <w:rPr>
                <w:rFonts w:ascii="Segoe UI" w:eastAsia="Calibri" w:hAnsi="Segoe UI" w:cs="Segoe UI"/>
              </w:rPr>
              <w:t xml:space="preserve"> </w:t>
            </w:r>
            <w:r w:rsidR="006E0B1D" w:rsidRPr="00A71A4C">
              <w:rPr>
                <w:rFonts w:ascii="Segoe UI" w:eastAsia="Calibri" w:hAnsi="Segoe UI" w:cs="Segoe UI"/>
              </w:rPr>
              <w:t xml:space="preserve">Kolsrud, </w:t>
            </w:r>
            <w:r w:rsidR="00196C15" w:rsidRPr="00A71A4C">
              <w:rPr>
                <w:rFonts w:ascii="Segoe UI" w:eastAsia="Calibri" w:hAnsi="Segoe UI" w:cs="Segoe UI"/>
              </w:rPr>
              <w:t xml:space="preserve">Lauren Gardner, </w:t>
            </w:r>
            <w:r w:rsidR="006E0B1D" w:rsidRPr="00A71A4C">
              <w:rPr>
                <w:rFonts w:ascii="Segoe UI" w:eastAsia="Calibri" w:hAnsi="Segoe UI" w:cs="Segoe UI"/>
              </w:rPr>
              <w:t xml:space="preserve">Jennifer Jarboe, </w:t>
            </w:r>
            <w:r w:rsidR="006808C6" w:rsidRPr="00A71A4C">
              <w:rPr>
                <w:rFonts w:ascii="Segoe UI" w:eastAsia="Calibri" w:hAnsi="Segoe UI" w:cs="Segoe UI"/>
              </w:rPr>
              <w:t xml:space="preserve">Ginny </w:t>
            </w:r>
            <w:r w:rsidR="00076580" w:rsidRPr="00A71A4C">
              <w:rPr>
                <w:rFonts w:ascii="Segoe UI" w:eastAsia="Calibri" w:hAnsi="Segoe UI" w:cs="Segoe UI"/>
              </w:rPr>
              <w:t xml:space="preserve">Jasontek, </w:t>
            </w:r>
            <w:r w:rsidR="00191A1A" w:rsidRPr="00A71A4C">
              <w:rPr>
                <w:rFonts w:ascii="Segoe UI" w:eastAsia="Calibri" w:hAnsi="Segoe UI" w:cs="Segoe UI"/>
              </w:rPr>
              <w:t xml:space="preserve">Krista Karwosky, </w:t>
            </w:r>
            <w:r w:rsidR="00196C15" w:rsidRPr="00A71A4C">
              <w:rPr>
                <w:rFonts w:ascii="Segoe UI" w:eastAsia="Calibri" w:hAnsi="Segoe UI" w:cs="Segoe UI"/>
              </w:rPr>
              <w:t xml:space="preserve">Erin King, </w:t>
            </w:r>
            <w:r w:rsidR="007F28FF" w:rsidRPr="00A71A4C">
              <w:rPr>
                <w:rFonts w:ascii="Segoe UI" w:eastAsia="Calibri" w:hAnsi="Segoe UI" w:cs="Segoe UI"/>
              </w:rPr>
              <w:t xml:space="preserve">Chris Leahy, </w:t>
            </w:r>
            <w:r w:rsidR="00196C15" w:rsidRPr="00A71A4C">
              <w:rPr>
                <w:rFonts w:ascii="Segoe UI" w:eastAsia="Calibri" w:hAnsi="Segoe UI" w:cs="Segoe UI"/>
              </w:rPr>
              <w:t>Linda Loehndorf</w:t>
            </w:r>
            <w:r w:rsidR="0021427F" w:rsidRPr="00A71A4C">
              <w:rPr>
                <w:rFonts w:ascii="Segoe UI" w:eastAsia="Calibri" w:hAnsi="Segoe UI" w:cs="Segoe UI"/>
              </w:rPr>
              <w:t xml:space="preserve">, </w:t>
            </w:r>
            <w:r w:rsidR="006E0B1D" w:rsidRPr="00A71A4C">
              <w:rPr>
                <w:rFonts w:ascii="Segoe UI" w:eastAsia="Calibri" w:hAnsi="Segoe UI" w:cs="Segoe UI"/>
              </w:rPr>
              <w:t>Megan Robins</w:t>
            </w:r>
            <w:r w:rsidR="00423472" w:rsidRPr="00A71A4C">
              <w:rPr>
                <w:rFonts w:ascii="Segoe UI" w:eastAsia="Calibri" w:hAnsi="Segoe UI" w:cs="Segoe UI"/>
              </w:rPr>
              <w:t>, Lori Zabel</w:t>
            </w:r>
          </w:p>
        </w:tc>
      </w:tr>
      <w:tr w:rsidR="00527D46" w:rsidRPr="00A71A4C" w14:paraId="69D38B4D" w14:textId="77777777" w:rsidTr="00AF17F0">
        <w:tc>
          <w:tcPr>
            <w:tcW w:w="10075" w:type="dxa"/>
            <w:gridSpan w:val="2"/>
            <w:hideMark/>
          </w:tcPr>
          <w:p w14:paraId="6EBD28CF" w14:textId="7601399F" w:rsidR="00527D46" w:rsidRPr="00A71A4C" w:rsidRDefault="00527D46" w:rsidP="00F05F98">
            <w:pPr>
              <w:spacing w:after="120"/>
              <w:rPr>
                <w:rFonts w:ascii="Segoe UI" w:eastAsia="Calibri" w:hAnsi="Segoe UI" w:cs="Segoe UI"/>
                <w:b/>
              </w:rPr>
            </w:pPr>
            <w:r w:rsidRPr="00A71A4C">
              <w:rPr>
                <w:rFonts w:ascii="Segoe UI" w:eastAsia="Calibri" w:hAnsi="Segoe UI" w:cs="Segoe UI"/>
                <w:b/>
              </w:rPr>
              <w:t>Staff Members in Attendance</w:t>
            </w:r>
            <w:r w:rsidR="00F05F98" w:rsidRPr="00A71A4C">
              <w:rPr>
                <w:rFonts w:ascii="Segoe UI" w:eastAsia="Calibri" w:hAnsi="Segoe UI" w:cs="Segoe UI"/>
                <w:b/>
              </w:rPr>
              <w:t xml:space="preserve">: </w:t>
            </w:r>
            <w:r w:rsidR="00381570" w:rsidRPr="00A71A4C">
              <w:rPr>
                <w:rFonts w:ascii="Segoe UI" w:eastAsia="Calibri" w:hAnsi="Segoe UI" w:cs="Segoe UI"/>
              </w:rPr>
              <w:t>Adam Andrasko</w:t>
            </w:r>
          </w:p>
        </w:tc>
      </w:tr>
      <w:tr w:rsidR="002167F1" w:rsidRPr="00A71A4C" w14:paraId="76ACD334" w14:textId="77777777" w:rsidTr="00AF17F0">
        <w:tc>
          <w:tcPr>
            <w:tcW w:w="10075" w:type="dxa"/>
            <w:gridSpan w:val="2"/>
          </w:tcPr>
          <w:p w14:paraId="1E5D26F9" w14:textId="7EFE0805" w:rsidR="008E34B1" w:rsidRPr="00A71A4C" w:rsidRDefault="00A10837" w:rsidP="008E34B1">
            <w:pPr>
              <w:tabs>
                <w:tab w:val="left" w:pos="7170"/>
              </w:tabs>
              <w:spacing w:after="120"/>
              <w:rPr>
                <w:rFonts w:ascii="Segoe UI" w:eastAsia="Calibri" w:hAnsi="Segoe UI" w:cs="Segoe UI"/>
              </w:rPr>
            </w:pPr>
            <w:r w:rsidRPr="00A71A4C">
              <w:rPr>
                <w:rFonts w:ascii="Segoe UI" w:eastAsia="Calibri" w:hAnsi="Segoe UI" w:cs="Segoe UI"/>
                <w:b/>
              </w:rPr>
              <w:t>Excused:</w:t>
            </w:r>
            <w:r w:rsidR="009121C4" w:rsidRPr="00A71A4C">
              <w:rPr>
                <w:rFonts w:ascii="Segoe UI" w:eastAsia="Calibri" w:hAnsi="Segoe UI" w:cs="Segoe UI"/>
              </w:rPr>
              <w:t xml:space="preserve"> </w:t>
            </w:r>
            <w:r w:rsidR="00191A1A" w:rsidRPr="00A71A4C">
              <w:rPr>
                <w:rFonts w:ascii="Segoe UI" w:eastAsia="Calibri" w:hAnsi="Segoe UI" w:cs="Segoe UI"/>
              </w:rPr>
              <w:t>Michele Kraus,</w:t>
            </w:r>
            <w:r w:rsidR="00513C60" w:rsidRPr="00A71A4C">
              <w:rPr>
                <w:rFonts w:ascii="Segoe UI" w:eastAsia="Calibri" w:hAnsi="Segoe UI" w:cs="Segoe UI"/>
              </w:rPr>
              <w:t xml:space="preserve"> Mariya Koroleva, Margaret Mahoney,</w:t>
            </w:r>
          </w:p>
        </w:tc>
      </w:tr>
      <w:tr w:rsidR="00F05F98" w:rsidRPr="00A71A4C" w14:paraId="7603F2A8" w14:textId="77777777" w:rsidTr="00AF17F0">
        <w:tc>
          <w:tcPr>
            <w:tcW w:w="4670" w:type="dxa"/>
          </w:tcPr>
          <w:p w14:paraId="69995FCE" w14:textId="03CE671C" w:rsidR="00F05F98" w:rsidRPr="00A71A4C" w:rsidRDefault="00F05F98" w:rsidP="00F05F98">
            <w:pPr>
              <w:spacing w:after="120"/>
              <w:rPr>
                <w:rFonts w:ascii="Segoe UI" w:eastAsia="Calibri" w:hAnsi="Segoe UI" w:cs="Segoe UI"/>
                <w:b/>
              </w:rPr>
            </w:pPr>
            <w:r w:rsidRPr="00A71A4C">
              <w:rPr>
                <w:rFonts w:ascii="Segoe UI" w:eastAsia="Calibri" w:hAnsi="Segoe UI" w:cs="Segoe UI"/>
                <w:b/>
              </w:rPr>
              <w:t>Call</w:t>
            </w:r>
            <w:r w:rsidR="000648D5" w:rsidRPr="00A71A4C">
              <w:rPr>
                <w:rFonts w:ascii="Segoe UI" w:eastAsia="Calibri" w:hAnsi="Segoe UI" w:cs="Segoe UI"/>
                <w:b/>
              </w:rPr>
              <w:t>ed</w:t>
            </w:r>
            <w:r w:rsidRPr="00A71A4C">
              <w:rPr>
                <w:rFonts w:ascii="Segoe UI" w:eastAsia="Calibri" w:hAnsi="Segoe UI" w:cs="Segoe UI"/>
                <w:b/>
              </w:rPr>
              <w:t xml:space="preserve"> </w:t>
            </w:r>
            <w:r w:rsidR="008E4CCA" w:rsidRPr="00A71A4C">
              <w:rPr>
                <w:rFonts w:ascii="Segoe UI" w:eastAsia="Calibri" w:hAnsi="Segoe UI" w:cs="Segoe UI"/>
                <w:b/>
              </w:rPr>
              <w:t>to</w:t>
            </w:r>
            <w:r w:rsidRPr="00A71A4C">
              <w:rPr>
                <w:rFonts w:ascii="Segoe UI" w:eastAsia="Calibri" w:hAnsi="Segoe UI" w:cs="Segoe UI"/>
                <w:b/>
              </w:rPr>
              <w:t xml:space="preserve"> Order At: </w:t>
            </w:r>
            <w:r w:rsidR="00A10837" w:rsidRPr="00A71A4C">
              <w:rPr>
                <w:rFonts w:ascii="Segoe UI" w:eastAsia="Calibri" w:hAnsi="Segoe UI" w:cs="Segoe UI"/>
              </w:rPr>
              <w:t>9:0</w:t>
            </w:r>
            <w:r w:rsidR="00CE4451" w:rsidRPr="00A71A4C">
              <w:rPr>
                <w:rFonts w:ascii="Segoe UI" w:eastAsia="Calibri" w:hAnsi="Segoe UI" w:cs="Segoe UI"/>
              </w:rPr>
              <w:t>5</w:t>
            </w:r>
            <w:r w:rsidR="00523A79" w:rsidRPr="00A71A4C">
              <w:rPr>
                <w:rFonts w:ascii="Segoe UI" w:eastAsia="Calibri" w:hAnsi="Segoe UI" w:cs="Segoe UI"/>
              </w:rPr>
              <w:t xml:space="preserve"> </w:t>
            </w:r>
            <w:r w:rsidR="00BB0ACB" w:rsidRPr="00A71A4C">
              <w:rPr>
                <w:rFonts w:ascii="Segoe UI" w:eastAsia="Calibri" w:hAnsi="Segoe UI" w:cs="Segoe UI"/>
              </w:rPr>
              <w:t>P</w:t>
            </w:r>
            <w:r w:rsidRPr="00A71A4C">
              <w:rPr>
                <w:rFonts w:ascii="Segoe UI" w:eastAsia="Calibri" w:hAnsi="Segoe UI" w:cs="Segoe UI"/>
              </w:rPr>
              <w:t xml:space="preserve">M </w:t>
            </w:r>
            <w:r w:rsidR="00BB0ACB" w:rsidRPr="00A71A4C">
              <w:rPr>
                <w:rFonts w:ascii="Segoe UI" w:eastAsia="Calibri" w:hAnsi="Segoe UI" w:cs="Segoe UI"/>
              </w:rPr>
              <w:t>E</w:t>
            </w:r>
            <w:r w:rsidRPr="00A71A4C">
              <w:rPr>
                <w:rFonts w:ascii="Segoe UI" w:eastAsia="Calibri" w:hAnsi="Segoe UI" w:cs="Segoe UI"/>
              </w:rPr>
              <w:t>T</w:t>
            </w:r>
          </w:p>
        </w:tc>
        <w:tc>
          <w:tcPr>
            <w:tcW w:w="5405" w:type="dxa"/>
          </w:tcPr>
          <w:p w14:paraId="1F9A1AD4" w14:textId="0ACA0A1D" w:rsidR="00F05F98" w:rsidRPr="00A71A4C" w:rsidRDefault="00F05F98" w:rsidP="00F05F98">
            <w:pPr>
              <w:spacing w:after="120"/>
              <w:rPr>
                <w:rFonts w:ascii="Segoe UI" w:eastAsia="Calibri" w:hAnsi="Segoe UI" w:cs="Segoe UI"/>
                <w:b/>
              </w:rPr>
            </w:pPr>
            <w:r w:rsidRPr="00A71A4C">
              <w:rPr>
                <w:rFonts w:ascii="Segoe UI" w:eastAsia="Calibri" w:hAnsi="Segoe UI" w:cs="Segoe UI"/>
              </w:rPr>
              <w:t xml:space="preserve">BY: </w:t>
            </w:r>
            <w:r w:rsidR="00D3086E" w:rsidRPr="00A71A4C">
              <w:rPr>
                <w:rFonts w:ascii="Segoe UI" w:eastAsia="Calibri" w:hAnsi="Segoe UI" w:cs="Segoe UI"/>
              </w:rPr>
              <w:t>Linda Loehndorf</w:t>
            </w:r>
            <w:r w:rsidR="00981E0F" w:rsidRPr="00A71A4C">
              <w:rPr>
                <w:rFonts w:ascii="Segoe UI" w:eastAsia="Calibri" w:hAnsi="Segoe UI" w:cs="Segoe UI"/>
              </w:rPr>
              <w:t xml:space="preserve"> </w:t>
            </w:r>
          </w:p>
        </w:tc>
      </w:tr>
    </w:tbl>
    <w:p w14:paraId="7D06083A" w14:textId="2C046F19" w:rsidR="00A309DF" w:rsidRPr="00A71A4C"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A71B50" w:rsidRPr="00A71A4C" w14:paraId="3935103A" w14:textId="77777777" w:rsidTr="00B346BC">
        <w:tc>
          <w:tcPr>
            <w:tcW w:w="1300" w:type="dxa"/>
          </w:tcPr>
          <w:p w14:paraId="1431CC15" w14:textId="77777777" w:rsidR="00A71B50" w:rsidRPr="00A71A4C" w:rsidRDefault="00A71B50" w:rsidP="00B346BC">
            <w:pPr>
              <w:spacing w:after="120"/>
              <w:jc w:val="both"/>
              <w:rPr>
                <w:rFonts w:ascii="Segoe UI" w:hAnsi="Segoe UI" w:cs="Segoe UI"/>
                <w:b/>
              </w:rPr>
            </w:pPr>
            <w:r w:rsidRPr="00A71A4C">
              <w:rPr>
                <w:rFonts w:ascii="Segoe UI" w:hAnsi="Segoe UI" w:cs="Segoe UI"/>
                <w:b/>
              </w:rPr>
              <w:t>Topic</w:t>
            </w:r>
          </w:p>
        </w:tc>
        <w:tc>
          <w:tcPr>
            <w:tcW w:w="3597" w:type="dxa"/>
          </w:tcPr>
          <w:p w14:paraId="556F07FC" w14:textId="7C705EC6" w:rsidR="00A71B50" w:rsidRPr="00A71A4C" w:rsidRDefault="00A71B50" w:rsidP="00B346BC">
            <w:pPr>
              <w:spacing w:after="120" w:line="360" w:lineRule="auto"/>
              <w:jc w:val="both"/>
              <w:rPr>
                <w:rFonts w:ascii="Segoe UI" w:hAnsi="Segoe UI" w:cs="Segoe UI"/>
              </w:rPr>
            </w:pPr>
            <w:r w:rsidRPr="00A71A4C">
              <w:rPr>
                <w:rFonts w:ascii="Segoe UI" w:hAnsi="Segoe UI" w:cs="Segoe UI"/>
              </w:rPr>
              <w:t xml:space="preserve">Minutes from March and April </w:t>
            </w:r>
          </w:p>
        </w:tc>
        <w:tc>
          <w:tcPr>
            <w:tcW w:w="1561" w:type="dxa"/>
          </w:tcPr>
          <w:p w14:paraId="1F923DE5" w14:textId="77777777" w:rsidR="00A71B50" w:rsidRPr="00A71A4C" w:rsidRDefault="00A71B50" w:rsidP="00B346BC">
            <w:pPr>
              <w:spacing w:after="120"/>
              <w:jc w:val="both"/>
              <w:rPr>
                <w:rFonts w:ascii="Segoe UI" w:hAnsi="Segoe UI" w:cs="Segoe UI"/>
                <w:b/>
              </w:rPr>
            </w:pPr>
            <w:r w:rsidRPr="00A71A4C">
              <w:rPr>
                <w:rFonts w:ascii="Segoe UI" w:hAnsi="Segoe UI" w:cs="Segoe UI"/>
                <w:b/>
              </w:rPr>
              <w:t>Presented by</w:t>
            </w:r>
          </w:p>
        </w:tc>
        <w:tc>
          <w:tcPr>
            <w:tcW w:w="3612" w:type="dxa"/>
          </w:tcPr>
          <w:p w14:paraId="485D2A85" w14:textId="16FC6898" w:rsidR="00A71B50" w:rsidRPr="00A71A4C" w:rsidRDefault="00A71B50" w:rsidP="00B346BC">
            <w:pPr>
              <w:spacing w:after="120"/>
              <w:jc w:val="both"/>
              <w:rPr>
                <w:rFonts w:ascii="Segoe UI" w:hAnsi="Segoe UI" w:cs="Segoe UI"/>
              </w:rPr>
            </w:pPr>
            <w:r w:rsidRPr="00A71A4C">
              <w:rPr>
                <w:rFonts w:ascii="Segoe UI" w:hAnsi="Segoe UI" w:cs="Segoe UI"/>
              </w:rPr>
              <w:t>Linda Loehndorf</w:t>
            </w:r>
          </w:p>
        </w:tc>
      </w:tr>
      <w:tr w:rsidR="00A71B50" w:rsidRPr="00A71A4C" w14:paraId="25621176" w14:textId="77777777" w:rsidTr="00B346BC">
        <w:tc>
          <w:tcPr>
            <w:tcW w:w="1300" w:type="dxa"/>
          </w:tcPr>
          <w:p w14:paraId="43BC47BA" w14:textId="77777777" w:rsidR="00A71B50" w:rsidRPr="00A71A4C" w:rsidRDefault="00A71B50" w:rsidP="00B346BC">
            <w:pPr>
              <w:spacing w:after="120"/>
              <w:jc w:val="both"/>
              <w:rPr>
                <w:rFonts w:ascii="Segoe UI" w:hAnsi="Segoe UI" w:cs="Segoe UI"/>
                <w:b/>
              </w:rPr>
            </w:pPr>
            <w:r w:rsidRPr="00A71A4C">
              <w:rPr>
                <w:rFonts w:ascii="Segoe UI" w:hAnsi="Segoe UI" w:cs="Segoe UI"/>
                <w:b/>
              </w:rPr>
              <w:t>Discussion</w:t>
            </w:r>
          </w:p>
          <w:p w14:paraId="29188F6D" w14:textId="77777777" w:rsidR="00A71B50" w:rsidRPr="00A71A4C" w:rsidRDefault="00A71B50" w:rsidP="00B346BC">
            <w:pPr>
              <w:spacing w:after="120"/>
              <w:jc w:val="both"/>
              <w:rPr>
                <w:rFonts w:ascii="Segoe UI" w:hAnsi="Segoe UI" w:cs="Segoe UI"/>
                <w:b/>
              </w:rPr>
            </w:pPr>
          </w:p>
        </w:tc>
        <w:tc>
          <w:tcPr>
            <w:tcW w:w="8770" w:type="dxa"/>
            <w:gridSpan w:val="3"/>
          </w:tcPr>
          <w:p w14:paraId="3CE7EB20" w14:textId="694C225E" w:rsidR="00A71B50" w:rsidRPr="00A71A4C" w:rsidRDefault="00A71B50" w:rsidP="00A71B50">
            <w:pPr>
              <w:spacing w:after="120"/>
              <w:jc w:val="both"/>
              <w:rPr>
                <w:rFonts w:ascii="Segoe UI" w:hAnsi="Segoe UI" w:cs="Segoe UI"/>
              </w:rPr>
            </w:pPr>
            <w:r w:rsidRPr="00A71A4C">
              <w:rPr>
                <w:rFonts w:ascii="Segoe UI" w:hAnsi="Segoe UI" w:cs="Segoe UI"/>
                <w:b/>
                <w:bCs/>
              </w:rPr>
              <w:t>Motion:</w:t>
            </w:r>
            <w:r w:rsidRPr="00A71A4C">
              <w:rPr>
                <w:rFonts w:ascii="Segoe UI" w:hAnsi="Segoe UI" w:cs="Segoe UI"/>
              </w:rPr>
              <w:t xml:space="preserve"> </w:t>
            </w:r>
            <w:r w:rsidRPr="00A71A4C">
              <w:rPr>
                <w:rFonts w:ascii="Segoe UI" w:hAnsi="Segoe UI" w:cs="Segoe UI"/>
              </w:rPr>
              <w:t>Chris Leahy moved to approve both sets of minutes</w:t>
            </w:r>
            <w:r w:rsidRPr="00A71A4C">
              <w:rPr>
                <w:rFonts w:ascii="Segoe UI" w:hAnsi="Segoe UI" w:cs="Segoe UI"/>
              </w:rPr>
              <w:t xml:space="preserve">. </w:t>
            </w:r>
            <w:r w:rsidRPr="00A71A4C">
              <w:rPr>
                <w:rFonts w:ascii="Segoe UI" w:hAnsi="Segoe UI" w:cs="Segoe UI"/>
                <w:b/>
                <w:bCs/>
              </w:rPr>
              <w:t>Seconded by Ginny</w:t>
            </w:r>
            <w:r w:rsidRPr="00A71A4C">
              <w:rPr>
                <w:rFonts w:ascii="Segoe UI" w:hAnsi="Segoe UI" w:cs="Segoe UI"/>
                <w:b/>
                <w:bCs/>
              </w:rPr>
              <w:t xml:space="preserve"> Jasontek</w:t>
            </w:r>
          </w:p>
          <w:p w14:paraId="72328742" w14:textId="10741EBF" w:rsidR="00A71B50" w:rsidRPr="00A71A4C" w:rsidRDefault="00A71B50" w:rsidP="00A71B50">
            <w:pPr>
              <w:rPr>
                <w:rFonts w:ascii="Segoe UI" w:hAnsi="Segoe UI" w:cs="Segoe UI"/>
              </w:rPr>
            </w:pPr>
            <w:r w:rsidRPr="00A71A4C">
              <w:rPr>
                <w:rFonts w:ascii="Segoe UI" w:hAnsi="Segoe UI" w:cs="Segoe UI"/>
              </w:rPr>
              <w:t>Krista abstain</w:t>
            </w:r>
            <w:r w:rsidRPr="00A71A4C">
              <w:rPr>
                <w:rFonts w:ascii="Segoe UI" w:hAnsi="Segoe UI" w:cs="Segoe UI"/>
              </w:rPr>
              <w:t>s</w:t>
            </w:r>
            <w:r w:rsidRPr="00A71A4C">
              <w:rPr>
                <w:rFonts w:ascii="Segoe UI" w:hAnsi="Segoe UI" w:cs="Segoe UI"/>
              </w:rPr>
              <w:t xml:space="preserve"> from March</w:t>
            </w:r>
            <w:r w:rsidRPr="00A71A4C">
              <w:rPr>
                <w:rFonts w:ascii="Segoe UI" w:hAnsi="Segoe UI" w:cs="Segoe UI"/>
              </w:rPr>
              <w:t xml:space="preserve"> minutes.</w:t>
            </w:r>
          </w:p>
          <w:p w14:paraId="729A52A9" w14:textId="4DAE8FB3" w:rsidR="00A71B50" w:rsidRPr="00A71A4C" w:rsidRDefault="00A71B50" w:rsidP="00B346BC">
            <w:pPr>
              <w:spacing w:after="120"/>
              <w:jc w:val="both"/>
              <w:rPr>
                <w:rFonts w:ascii="Segoe UI" w:hAnsi="Segoe UI" w:cs="Segoe UI"/>
              </w:rPr>
            </w:pPr>
            <w:r w:rsidRPr="00A71A4C">
              <w:rPr>
                <w:rFonts w:ascii="Segoe UI" w:hAnsi="Segoe UI" w:cs="Segoe UI"/>
                <w:b/>
                <w:bCs/>
              </w:rPr>
              <w:t>Motion approved</w:t>
            </w:r>
          </w:p>
        </w:tc>
      </w:tr>
    </w:tbl>
    <w:p w14:paraId="0BA2CAB7" w14:textId="7F478673" w:rsidR="00CE4451" w:rsidRPr="00A71A4C" w:rsidRDefault="00CE4451"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CE4451" w:rsidRPr="00A71A4C" w14:paraId="2F69601D" w14:textId="77777777" w:rsidTr="00044E65">
        <w:tc>
          <w:tcPr>
            <w:tcW w:w="1269" w:type="dxa"/>
          </w:tcPr>
          <w:p w14:paraId="0667C477" w14:textId="77777777" w:rsidR="00CE4451" w:rsidRPr="00A71A4C" w:rsidRDefault="00CE4451" w:rsidP="00044E65">
            <w:pPr>
              <w:spacing w:after="120"/>
              <w:jc w:val="both"/>
              <w:rPr>
                <w:rFonts w:ascii="Segoe UI" w:hAnsi="Segoe UI" w:cs="Segoe UI"/>
                <w:b/>
              </w:rPr>
            </w:pPr>
            <w:r w:rsidRPr="00A71A4C">
              <w:rPr>
                <w:rFonts w:ascii="Segoe UI" w:hAnsi="Segoe UI" w:cs="Segoe UI"/>
                <w:b/>
              </w:rPr>
              <w:t>Topic</w:t>
            </w:r>
          </w:p>
        </w:tc>
        <w:tc>
          <w:tcPr>
            <w:tcW w:w="3610" w:type="dxa"/>
          </w:tcPr>
          <w:p w14:paraId="55E8C180" w14:textId="77777777" w:rsidR="00CE4451" w:rsidRPr="00A71A4C" w:rsidRDefault="00CE4451" w:rsidP="00044E65">
            <w:pPr>
              <w:spacing w:after="120" w:line="360" w:lineRule="auto"/>
              <w:jc w:val="both"/>
              <w:rPr>
                <w:rFonts w:ascii="Segoe UI" w:hAnsi="Segoe UI" w:cs="Segoe UI"/>
              </w:rPr>
            </w:pPr>
            <w:r w:rsidRPr="00A71A4C">
              <w:rPr>
                <w:rFonts w:ascii="Segoe UI" w:hAnsi="Segoe UI" w:cs="Segoe UI"/>
              </w:rPr>
              <w:t>Olympic international VP</w:t>
            </w:r>
          </w:p>
        </w:tc>
        <w:tc>
          <w:tcPr>
            <w:tcW w:w="1563" w:type="dxa"/>
          </w:tcPr>
          <w:p w14:paraId="5D543526" w14:textId="77777777" w:rsidR="00CE4451" w:rsidRPr="00A71A4C" w:rsidRDefault="00CE4451" w:rsidP="00044E65">
            <w:pPr>
              <w:spacing w:after="120"/>
              <w:jc w:val="both"/>
              <w:rPr>
                <w:rFonts w:ascii="Segoe UI" w:hAnsi="Segoe UI" w:cs="Segoe UI"/>
                <w:b/>
              </w:rPr>
            </w:pPr>
            <w:r w:rsidRPr="00A71A4C">
              <w:rPr>
                <w:rFonts w:ascii="Segoe UI" w:hAnsi="Segoe UI" w:cs="Segoe UI"/>
                <w:b/>
              </w:rPr>
              <w:t>Presented by</w:t>
            </w:r>
          </w:p>
        </w:tc>
        <w:tc>
          <w:tcPr>
            <w:tcW w:w="3628" w:type="dxa"/>
          </w:tcPr>
          <w:p w14:paraId="0287D0FE" w14:textId="77777777" w:rsidR="00CE4451" w:rsidRPr="00A71A4C" w:rsidRDefault="00CE4451" w:rsidP="00044E65">
            <w:pPr>
              <w:spacing w:after="120"/>
              <w:jc w:val="both"/>
              <w:rPr>
                <w:rFonts w:ascii="Segoe UI" w:hAnsi="Segoe UI" w:cs="Segoe UI"/>
              </w:rPr>
            </w:pPr>
            <w:r w:rsidRPr="00A71A4C">
              <w:rPr>
                <w:rFonts w:ascii="Segoe UI" w:hAnsi="Segoe UI" w:cs="Segoe UI"/>
              </w:rPr>
              <w:t>Ginny Jasontek</w:t>
            </w:r>
          </w:p>
        </w:tc>
      </w:tr>
      <w:tr w:rsidR="00CE4451" w:rsidRPr="00A71A4C" w14:paraId="12229AA4" w14:textId="77777777" w:rsidTr="00044E65">
        <w:tc>
          <w:tcPr>
            <w:tcW w:w="1269" w:type="dxa"/>
          </w:tcPr>
          <w:p w14:paraId="78990915" w14:textId="77777777" w:rsidR="00CE4451" w:rsidRPr="00A71A4C" w:rsidRDefault="00CE4451" w:rsidP="00044E65">
            <w:pPr>
              <w:spacing w:after="120"/>
              <w:jc w:val="both"/>
              <w:rPr>
                <w:rFonts w:ascii="Segoe UI" w:hAnsi="Segoe UI" w:cs="Segoe UI"/>
                <w:b/>
              </w:rPr>
            </w:pPr>
            <w:r w:rsidRPr="00A71A4C">
              <w:rPr>
                <w:rFonts w:ascii="Segoe UI" w:hAnsi="Segoe UI" w:cs="Segoe UI"/>
                <w:b/>
              </w:rPr>
              <w:t>Discussion</w:t>
            </w:r>
          </w:p>
          <w:p w14:paraId="21FE6597" w14:textId="77777777" w:rsidR="00CE4451" w:rsidRPr="00A71A4C" w:rsidRDefault="00CE4451" w:rsidP="00044E65">
            <w:pPr>
              <w:spacing w:after="120"/>
              <w:jc w:val="both"/>
              <w:rPr>
                <w:rFonts w:ascii="Segoe UI" w:hAnsi="Segoe UI" w:cs="Segoe UI"/>
                <w:b/>
              </w:rPr>
            </w:pPr>
          </w:p>
        </w:tc>
        <w:tc>
          <w:tcPr>
            <w:tcW w:w="8801" w:type="dxa"/>
            <w:gridSpan w:val="3"/>
          </w:tcPr>
          <w:p w14:paraId="6053727D" w14:textId="77777777" w:rsidR="00D55020" w:rsidRPr="00A71A4C" w:rsidRDefault="00D55020" w:rsidP="00D55020">
            <w:pPr>
              <w:spacing w:after="120"/>
              <w:jc w:val="both"/>
              <w:rPr>
                <w:rFonts w:ascii="Segoe UI" w:hAnsi="Segoe UI" w:cs="Segoe UI"/>
              </w:rPr>
            </w:pPr>
            <w:r w:rsidRPr="00A71A4C">
              <w:rPr>
                <w:rFonts w:ascii="Segoe UI" w:hAnsi="Segoe UI" w:cs="Segoe UI"/>
              </w:rPr>
              <w:t xml:space="preserve">Ginny gave an update on the schedule of </w:t>
            </w:r>
            <w:r w:rsidR="00CE4451" w:rsidRPr="00A71A4C">
              <w:rPr>
                <w:rFonts w:ascii="Segoe UI" w:hAnsi="Segoe UI" w:cs="Segoe UI"/>
              </w:rPr>
              <w:t>International Event</w:t>
            </w:r>
            <w:r w:rsidRPr="00A71A4C">
              <w:rPr>
                <w:rFonts w:ascii="Segoe UI" w:hAnsi="Segoe UI" w:cs="Segoe UI"/>
              </w:rPr>
              <w:t>s</w:t>
            </w:r>
            <w:r w:rsidR="00CE4451" w:rsidRPr="00A71A4C">
              <w:rPr>
                <w:rFonts w:ascii="Segoe UI" w:hAnsi="Segoe UI" w:cs="Segoe UI"/>
              </w:rPr>
              <w:t xml:space="preserve"> </w:t>
            </w:r>
          </w:p>
          <w:p w14:paraId="55BD4AA8" w14:textId="15A500FD"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Artistic Swimming World Series</w:t>
            </w:r>
            <w:r w:rsidRPr="00A71A4C">
              <w:rPr>
                <w:rFonts w:ascii="Segoe UI" w:hAnsi="Segoe UI" w:cs="Segoe UI"/>
              </w:rPr>
              <w:t xml:space="preserve">, </w:t>
            </w:r>
            <w:r w:rsidRPr="00A71A4C">
              <w:rPr>
                <w:rFonts w:ascii="Segoe UI" w:hAnsi="Segoe UI" w:cs="Segoe UI"/>
              </w:rPr>
              <w:t>Canada hosting February 5-7, 2021 </w:t>
            </w:r>
          </w:p>
          <w:p w14:paraId="6520794D" w14:textId="29FACD5C"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Artistic Swimming World Series</w:t>
            </w:r>
            <w:r w:rsidRPr="00A71A4C">
              <w:rPr>
                <w:rFonts w:ascii="Segoe UI" w:hAnsi="Segoe UI" w:cs="Segoe UI"/>
              </w:rPr>
              <w:t xml:space="preserve">, </w:t>
            </w:r>
            <w:r w:rsidRPr="00A71A4C">
              <w:rPr>
                <w:rFonts w:ascii="Segoe UI" w:hAnsi="Segoe UI" w:cs="Segoe UI"/>
              </w:rPr>
              <w:t>USA hosting February 11-13, 2021</w:t>
            </w:r>
          </w:p>
          <w:p w14:paraId="3BA191CD" w14:textId="4D5D474C"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Olympic Qualification meet</w:t>
            </w:r>
            <w:r w:rsidRPr="00A71A4C">
              <w:rPr>
                <w:rFonts w:ascii="Segoe UI" w:hAnsi="Segoe UI" w:cs="Segoe UI"/>
              </w:rPr>
              <w:t xml:space="preserve">, </w:t>
            </w:r>
            <w:r w:rsidRPr="00A71A4C">
              <w:rPr>
                <w:rFonts w:ascii="Segoe UI" w:hAnsi="Segoe UI" w:cs="Segoe UI"/>
              </w:rPr>
              <w:t>Tokyo</w:t>
            </w:r>
            <w:r w:rsidRPr="00A71A4C">
              <w:rPr>
                <w:rFonts w:ascii="Segoe UI" w:hAnsi="Segoe UI" w:cs="Segoe UI"/>
              </w:rPr>
              <w:t xml:space="preserve">, </w:t>
            </w:r>
            <w:r w:rsidRPr="00A71A4C">
              <w:rPr>
                <w:rFonts w:ascii="Segoe UI" w:hAnsi="Segoe UI" w:cs="Segoe UI"/>
              </w:rPr>
              <w:t>March 4-7, 2021 </w:t>
            </w:r>
          </w:p>
          <w:p w14:paraId="0E850B86" w14:textId="1B1C60F1" w:rsidR="00D55020" w:rsidRPr="00A71A4C" w:rsidRDefault="00FC106F" w:rsidP="00D55020">
            <w:pPr>
              <w:pStyle w:val="ListParagraph"/>
              <w:numPr>
                <w:ilvl w:val="0"/>
                <w:numId w:val="21"/>
              </w:numPr>
              <w:spacing w:after="120"/>
              <w:rPr>
                <w:rFonts w:ascii="Segoe UI" w:hAnsi="Segoe UI" w:cs="Segoe UI"/>
              </w:rPr>
            </w:pPr>
            <w:r w:rsidRPr="00A71A4C">
              <w:rPr>
                <w:rFonts w:ascii="Segoe UI" w:hAnsi="Segoe UI" w:cs="Segoe UI"/>
              </w:rPr>
              <w:t>Super final</w:t>
            </w:r>
            <w:r w:rsidR="00D55020" w:rsidRPr="00A71A4C">
              <w:rPr>
                <w:rFonts w:ascii="Segoe UI" w:hAnsi="Segoe UI" w:cs="Segoe UI"/>
              </w:rPr>
              <w:t>, Barcelona, June 11-15</w:t>
            </w:r>
          </w:p>
          <w:p w14:paraId="37F14F39" w14:textId="1C613F73"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 xml:space="preserve">Proposed Combined FINA Junior Worlds and </w:t>
            </w:r>
            <w:r w:rsidR="00FC106F" w:rsidRPr="00A71A4C">
              <w:rPr>
                <w:rFonts w:ascii="Segoe UI" w:hAnsi="Segoe UI" w:cs="Segoe UI"/>
              </w:rPr>
              <w:t>13-15-year-old</w:t>
            </w:r>
            <w:r w:rsidRPr="00A71A4C">
              <w:rPr>
                <w:rFonts w:ascii="Segoe UI" w:hAnsi="Segoe UI" w:cs="Segoe UI"/>
              </w:rPr>
              <w:t xml:space="preserve"> Youth Championships August 21 -29, 2021 Quebec, Canada (awaiting FINA approval) </w:t>
            </w:r>
          </w:p>
          <w:p w14:paraId="208C89EF" w14:textId="5511E13D"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UANA AS Championships</w:t>
            </w:r>
            <w:r w:rsidRPr="00A71A4C">
              <w:rPr>
                <w:rFonts w:ascii="Segoe UI" w:hAnsi="Segoe UI" w:cs="Segoe UI"/>
              </w:rPr>
              <w:t>,</w:t>
            </w:r>
            <w:r w:rsidRPr="00A71A4C">
              <w:rPr>
                <w:rFonts w:ascii="Segoe UI" w:hAnsi="Segoe UI" w:cs="Segoe UI"/>
              </w:rPr>
              <w:t xml:space="preserve"> Aruba   2021      Date to be determined </w:t>
            </w:r>
          </w:p>
          <w:p w14:paraId="3908BB66" w14:textId="5D619AFA"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Olympic Games</w:t>
            </w:r>
            <w:r w:rsidRPr="00A71A4C">
              <w:rPr>
                <w:rFonts w:ascii="Segoe UI" w:hAnsi="Segoe UI" w:cs="Segoe UI"/>
              </w:rPr>
              <w:t>,</w:t>
            </w:r>
            <w:r w:rsidRPr="00A71A4C">
              <w:rPr>
                <w:rFonts w:ascii="Segoe UI" w:hAnsi="Segoe UI" w:cs="Segoe UI"/>
              </w:rPr>
              <w:t xml:space="preserve"> Tokyo    July/August   2021  </w:t>
            </w:r>
          </w:p>
          <w:p w14:paraId="794DD403" w14:textId="71F0BE47" w:rsidR="00D55020" w:rsidRPr="00A71A4C" w:rsidRDefault="00D55020" w:rsidP="00D55020">
            <w:pPr>
              <w:pStyle w:val="ListParagraph"/>
              <w:numPr>
                <w:ilvl w:val="0"/>
                <w:numId w:val="21"/>
              </w:numPr>
              <w:spacing w:after="120"/>
              <w:jc w:val="both"/>
              <w:rPr>
                <w:rFonts w:ascii="Segoe UI" w:hAnsi="Segoe UI" w:cs="Segoe UI"/>
              </w:rPr>
            </w:pPr>
            <w:r w:rsidRPr="00A71A4C">
              <w:rPr>
                <w:rFonts w:ascii="Segoe UI" w:hAnsi="Segoe UI" w:cs="Segoe UI"/>
              </w:rPr>
              <w:t>FINA General Congress</w:t>
            </w:r>
            <w:r w:rsidRPr="00A71A4C">
              <w:rPr>
                <w:rFonts w:ascii="Segoe UI" w:hAnsi="Segoe UI" w:cs="Segoe UI"/>
              </w:rPr>
              <w:t>,</w:t>
            </w:r>
            <w:r w:rsidRPr="00A71A4C">
              <w:rPr>
                <w:rFonts w:ascii="Segoe UI" w:hAnsi="Segoe UI" w:cs="Segoe UI"/>
              </w:rPr>
              <w:t xml:space="preserve"> Doha</w:t>
            </w:r>
            <w:r w:rsidRPr="00A71A4C">
              <w:rPr>
                <w:rFonts w:ascii="Segoe UI" w:hAnsi="Segoe UI" w:cs="Segoe UI"/>
              </w:rPr>
              <w:t xml:space="preserve">, </w:t>
            </w:r>
            <w:r w:rsidRPr="00A71A4C">
              <w:rPr>
                <w:rFonts w:ascii="Segoe UI" w:hAnsi="Segoe UI" w:cs="Segoe UI"/>
              </w:rPr>
              <w:t>June</w:t>
            </w:r>
            <w:r w:rsidRPr="00A71A4C">
              <w:rPr>
                <w:rFonts w:ascii="Segoe UI" w:hAnsi="Segoe UI" w:cs="Segoe UI"/>
              </w:rPr>
              <w:t xml:space="preserve"> </w:t>
            </w:r>
            <w:r w:rsidRPr="00A71A4C">
              <w:rPr>
                <w:rFonts w:ascii="Segoe UI" w:hAnsi="Segoe UI" w:cs="Segoe UI"/>
              </w:rPr>
              <w:t>5, 2021 </w:t>
            </w:r>
            <w:r w:rsidRPr="00A71A4C">
              <w:rPr>
                <w:rFonts w:ascii="Segoe UI" w:hAnsi="Segoe UI" w:cs="Segoe UI"/>
              </w:rPr>
              <w:t>(</w:t>
            </w:r>
            <w:r w:rsidRPr="00A71A4C">
              <w:rPr>
                <w:rFonts w:ascii="Segoe UI" w:hAnsi="Segoe UI" w:cs="Segoe UI"/>
              </w:rPr>
              <w:t xml:space="preserve">Election of president and new executive committee.  US AS does not have a vote this time.  </w:t>
            </w:r>
            <w:r w:rsidRPr="00A71A4C">
              <w:rPr>
                <w:rFonts w:ascii="Segoe UI" w:hAnsi="Segoe UI" w:cs="Segoe UI"/>
              </w:rPr>
              <w:t>Presidency</w:t>
            </w:r>
            <w:r w:rsidRPr="00A71A4C">
              <w:rPr>
                <w:rFonts w:ascii="Segoe UI" w:hAnsi="Segoe UI" w:cs="Segoe UI"/>
              </w:rPr>
              <w:t xml:space="preserve"> will change after 12 years, </w:t>
            </w:r>
            <w:proofErr w:type="gramStart"/>
            <w:r w:rsidRPr="00A71A4C">
              <w:rPr>
                <w:rFonts w:ascii="Segoe UI" w:hAnsi="Segoe UI" w:cs="Segoe UI"/>
              </w:rPr>
              <w:t>very important</w:t>
            </w:r>
            <w:proofErr w:type="gramEnd"/>
            <w:r w:rsidRPr="00A71A4C">
              <w:rPr>
                <w:rFonts w:ascii="Segoe UI" w:hAnsi="Segoe UI" w:cs="Segoe UI"/>
              </w:rPr>
              <w:t xml:space="preserve"> congress.</w:t>
            </w:r>
            <w:r w:rsidRPr="00A71A4C">
              <w:rPr>
                <w:rFonts w:ascii="Segoe UI" w:hAnsi="Segoe UI" w:cs="Segoe UI"/>
              </w:rPr>
              <w:t>)</w:t>
            </w:r>
          </w:p>
          <w:p w14:paraId="1AF6F856" w14:textId="741EC4B2" w:rsidR="00D55020" w:rsidRPr="00A71A4C" w:rsidRDefault="00D55020" w:rsidP="00D55020">
            <w:pPr>
              <w:pStyle w:val="ListParagraph"/>
              <w:numPr>
                <w:ilvl w:val="0"/>
                <w:numId w:val="21"/>
              </w:numPr>
              <w:spacing w:after="120"/>
              <w:rPr>
                <w:rFonts w:ascii="Segoe UI" w:hAnsi="Segoe UI" w:cs="Segoe UI"/>
              </w:rPr>
            </w:pPr>
            <w:r w:rsidRPr="00A71A4C">
              <w:rPr>
                <w:rFonts w:ascii="Segoe UI" w:hAnsi="Segoe UI" w:cs="Segoe UI"/>
              </w:rPr>
              <w:t>World Championships in 2022</w:t>
            </w:r>
          </w:p>
          <w:p w14:paraId="2367899A" w14:textId="7E18133A" w:rsidR="00B573E7" w:rsidRPr="00A71A4C" w:rsidRDefault="00B573E7" w:rsidP="00044E65">
            <w:pPr>
              <w:spacing w:after="120"/>
              <w:jc w:val="both"/>
              <w:rPr>
                <w:rFonts w:ascii="Segoe UI" w:hAnsi="Segoe UI" w:cs="Segoe UI"/>
              </w:rPr>
            </w:pPr>
            <w:r w:rsidRPr="00A71A4C">
              <w:rPr>
                <w:rFonts w:ascii="Segoe UI" w:hAnsi="Segoe UI" w:cs="Segoe UI"/>
              </w:rPr>
              <w:t xml:space="preserve">Betty Hazel has been </w:t>
            </w:r>
            <w:r w:rsidR="00371E31" w:rsidRPr="00A71A4C">
              <w:rPr>
                <w:rFonts w:ascii="Segoe UI" w:hAnsi="Segoe UI" w:cs="Segoe UI"/>
              </w:rPr>
              <w:t>organizing an online</w:t>
            </w:r>
            <w:r w:rsidRPr="00A71A4C">
              <w:rPr>
                <w:rFonts w:ascii="Segoe UI" w:hAnsi="Segoe UI" w:cs="Segoe UI"/>
              </w:rPr>
              <w:t xml:space="preserve"> UANA </w:t>
            </w:r>
            <w:r w:rsidR="00FC106F" w:rsidRPr="00A71A4C">
              <w:rPr>
                <w:rFonts w:ascii="Segoe UI" w:hAnsi="Segoe UI" w:cs="Segoe UI"/>
              </w:rPr>
              <w:t>judges’</w:t>
            </w:r>
            <w:r w:rsidRPr="00A71A4C">
              <w:rPr>
                <w:rFonts w:ascii="Segoe UI" w:hAnsi="Segoe UI" w:cs="Segoe UI"/>
              </w:rPr>
              <w:t xml:space="preserve"> course to</w:t>
            </w:r>
            <w:r w:rsidR="00371E31" w:rsidRPr="00A71A4C">
              <w:rPr>
                <w:rFonts w:ascii="Segoe UI" w:hAnsi="Segoe UI" w:cs="Segoe UI"/>
              </w:rPr>
              <w:t xml:space="preserve"> help</w:t>
            </w:r>
            <w:r w:rsidRPr="00A71A4C">
              <w:rPr>
                <w:rFonts w:ascii="Segoe UI" w:hAnsi="Segoe UI" w:cs="Segoe UI"/>
              </w:rPr>
              <w:t xml:space="preserve"> raise the level of judging in </w:t>
            </w:r>
            <w:r w:rsidR="00371E31" w:rsidRPr="00A71A4C">
              <w:rPr>
                <w:rFonts w:ascii="Segoe UI" w:hAnsi="Segoe UI" w:cs="Segoe UI"/>
              </w:rPr>
              <w:t xml:space="preserve">the </w:t>
            </w:r>
            <w:r w:rsidRPr="00A71A4C">
              <w:rPr>
                <w:rFonts w:ascii="Segoe UI" w:hAnsi="Segoe UI" w:cs="Segoe UI"/>
              </w:rPr>
              <w:t>Americas</w:t>
            </w:r>
            <w:r w:rsidR="00371E31" w:rsidRPr="00A71A4C">
              <w:rPr>
                <w:rFonts w:ascii="Segoe UI" w:hAnsi="Segoe UI" w:cs="Segoe UI"/>
              </w:rPr>
              <w:t xml:space="preserve"> and she</w:t>
            </w:r>
            <w:r w:rsidRPr="00A71A4C">
              <w:rPr>
                <w:rFonts w:ascii="Segoe UI" w:hAnsi="Segoe UI" w:cs="Segoe UI"/>
              </w:rPr>
              <w:t xml:space="preserve"> is </w:t>
            </w:r>
            <w:r w:rsidR="00371E31" w:rsidRPr="00A71A4C">
              <w:rPr>
                <w:rFonts w:ascii="Segoe UI" w:hAnsi="Segoe UI" w:cs="Segoe UI"/>
              </w:rPr>
              <w:t>d</w:t>
            </w:r>
            <w:r w:rsidRPr="00A71A4C">
              <w:rPr>
                <w:rFonts w:ascii="Segoe UI" w:hAnsi="Segoe UI" w:cs="Segoe UI"/>
              </w:rPr>
              <w:t>oing a g</w:t>
            </w:r>
            <w:r w:rsidR="007B07F9" w:rsidRPr="00A71A4C">
              <w:rPr>
                <w:rFonts w:ascii="Segoe UI" w:hAnsi="Segoe UI" w:cs="Segoe UI"/>
              </w:rPr>
              <w:t>reat</w:t>
            </w:r>
            <w:r w:rsidRPr="00A71A4C">
              <w:rPr>
                <w:rFonts w:ascii="Segoe UI" w:hAnsi="Segoe UI" w:cs="Segoe UI"/>
              </w:rPr>
              <w:t xml:space="preserve"> job.  Linda and Irene</w:t>
            </w:r>
            <w:r w:rsidR="007B07F9" w:rsidRPr="00A71A4C">
              <w:rPr>
                <w:rFonts w:ascii="Segoe UI" w:hAnsi="Segoe UI" w:cs="Segoe UI"/>
              </w:rPr>
              <w:t xml:space="preserve">, </w:t>
            </w:r>
            <w:r w:rsidRPr="00A71A4C">
              <w:rPr>
                <w:rFonts w:ascii="Segoe UI" w:hAnsi="Segoe UI" w:cs="Segoe UI"/>
              </w:rPr>
              <w:t xml:space="preserve">as </w:t>
            </w:r>
            <w:r w:rsidR="007B07F9" w:rsidRPr="00A71A4C">
              <w:rPr>
                <w:rFonts w:ascii="Segoe UI" w:hAnsi="Segoe UI" w:cs="Segoe UI"/>
              </w:rPr>
              <w:t xml:space="preserve">FINA </w:t>
            </w:r>
            <w:r w:rsidRPr="00A71A4C">
              <w:rPr>
                <w:rFonts w:ascii="Segoe UI" w:hAnsi="Segoe UI" w:cs="Segoe UI"/>
              </w:rPr>
              <w:t xml:space="preserve">evaluators are </w:t>
            </w:r>
            <w:r w:rsidR="007B07F9" w:rsidRPr="00A71A4C">
              <w:rPr>
                <w:rFonts w:ascii="Segoe UI" w:hAnsi="Segoe UI" w:cs="Segoe UI"/>
              </w:rPr>
              <w:t xml:space="preserve">collaborating with other FINA evaluators to do the </w:t>
            </w:r>
            <w:r w:rsidRPr="00A71A4C">
              <w:rPr>
                <w:rFonts w:ascii="Segoe UI" w:hAnsi="Segoe UI" w:cs="Segoe UI"/>
              </w:rPr>
              <w:t>online training.</w:t>
            </w:r>
            <w:r w:rsidR="007B07F9" w:rsidRPr="00A71A4C">
              <w:rPr>
                <w:rFonts w:ascii="Segoe UI" w:hAnsi="Segoe UI" w:cs="Segoe UI"/>
              </w:rPr>
              <w:t xml:space="preserve">  So far this has had good turnout and been a success. </w:t>
            </w:r>
          </w:p>
          <w:p w14:paraId="3165E440" w14:textId="6A3650F6" w:rsidR="00B573E7" w:rsidRPr="00A71A4C" w:rsidRDefault="00B573E7" w:rsidP="00044E65">
            <w:pPr>
              <w:spacing w:after="120"/>
              <w:jc w:val="both"/>
              <w:rPr>
                <w:rFonts w:ascii="Segoe UI" w:hAnsi="Segoe UI" w:cs="Segoe UI"/>
              </w:rPr>
            </w:pPr>
            <w:r w:rsidRPr="00A71A4C">
              <w:rPr>
                <w:rFonts w:ascii="Segoe UI" w:hAnsi="Segoe UI" w:cs="Segoe UI"/>
              </w:rPr>
              <w:lastRenderedPageBreak/>
              <w:t xml:space="preserve">Selection procedures </w:t>
            </w:r>
            <w:r w:rsidR="007B07F9" w:rsidRPr="00A71A4C">
              <w:rPr>
                <w:rFonts w:ascii="Segoe UI" w:hAnsi="Segoe UI" w:cs="Segoe UI"/>
              </w:rPr>
              <w:t xml:space="preserve">for the 2021 Olympic team were submitted to the </w:t>
            </w:r>
            <w:r w:rsidRPr="00A71A4C">
              <w:rPr>
                <w:rFonts w:ascii="Segoe UI" w:hAnsi="Segoe UI" w:cs="Segoe UI"/>
              </w:rPr>
              <w:t>USOPC</w:t>
            </w:r>
            <w:r w:rsidR="007B07F9" w:rsidRPr="00A71A4C">
              <w:rPr>
                <w:rFonts w:ascii="Segoe UI" w:hAnsi="Segoe UI" w:cs="Segoe UI"/>
              </w:rPr>
              <w:t>, who</w:t>
            </w:r>
            <w:r w:rsidRPr="00A71A4C">
              <w:rPr>
                <w:rFonts w:ascii="Segoe UI" w:hAnsi="Segoe UI" w:cs="Segoe UI"/>
              </w:rPr>
              <w:t xml:space="preserve"> will not </w:t>
            </w:r>
            <w:proofErr w:type="gramStart"/>
            <w:r w:rsidR="007B07F9" w:rsidRPr="00A71A4C">
              <w:rPr>
                <w:rFonts w:ascii="Segoe UI" w:hAnsi="Segoe UI" w:cs="Segoe UI"/>
              </w:rPr>
              <w:t>make a decision</w:t>
            </w:r>
            <w:proofErr w:type="gramEnd"/>
            <w:r w:rsidRPr="00A71A4C">
              <w:rPr>
                <w:rFonts w:ascii="Segoe UI" w:hAnsi="Segoe UI" w:cs="Segoe UI"/>
              </w:rPr>
              <w:t xml:space="preserve"> until </w:t>
            </w:r>
            <w:r w:rsidR="007B07F9" w:rsidRPr="00A71A4C">
              <w:rPr>
                <w:rFonts w:ascii="Segoe UI" w:hAnsi="Segoe UI" w:cs="Segoe UI"/>
              </w:rPr>
              <w:t xml:space="preserve">the </w:t>
            </w:r>
            <w:r w:rsidRPr="00A71A4C">
              <w:rPr>
                <w:rFonts w:ascii="Segoe UI" w:hAnsi="Segoe UI" w:cs="Segoe UI"/>
              </w:rPr>
              <w:t>IOC approves FINA</w:t>
            </w:r>
            <w:r w:rsidR="007B07F9" w:rsidRPr="00A71A4C">
              <w:rPr>
                <w:rFonts w:ascii="Segoe UI" w:hAnsi="Segoe UI" w:cs="Segoe UI"/>
              </w:rPr>
              <w:t xml:space="preserve"> standards.  We will be ready when this is completed</w:t>
            </w:r>
            <w:r w:rsidRPr="00A71A4C">
              <w:rPr>
                <w:rFonts w:ascii="Segoe UI" w:hAnsi="Segoe UI" w:cs="Segoe UI"/>
              </w:rPr>
              <w:t>.</w:t>
            </w:r>
          </w:p>
          <w:p w14:paraId="0CE13A73" w14:textId="6F28CEE9" w:rsidR="00B573E7" w:rsidRPr="00A71A4C" w:rsidRDefault="007B07F9" w:rsidP="00044E65">
            <w:pPr>
              <w:spacing w:after="120"/>
              <w:jc w:val="both"/>
              <w:rPr>
                <w:rFonts w:ascii="Segoe UI" w:hAnsi="Segoe UI" w:cs="Segoe UI"/>
              </w:rPr>
            </w:pPr>
            <w:r w:rsidRPr="00A71A4C">
              <w:rPr>
                <w:rFonts w:ascii="Segoe UI" w:hAnsi="Segoe UI" w:cs="Segoe UI"/>
              </w:rPr>
              <w:t>Our senior team will be back in the pool training on June 15, 2020.  Our junior national team will not return to train together until September 1,</w:t>
            </w:r>
            <w:r w:rsidRPr="00A71A4C">
              <w:rPr>
                <w:rFonts w:ascii="Segoe UI" w:hAnsi="Segoe UI" w:cs="Segoe UI"/>
                <w:vertAlign w:val="superscript"/>
              </w:rPr>
              <w:t xml:space="preserve"> </w:t>
            </w:r>
            <w:r w:rsidRPr="00A71A4C">
              <w:rPr>
                <w:rFonts w:ascii="Segoe UI" w:hAnsi="Segoe UI" w:cs="Segoe UI"/>
              </w:rPr>
              <w:t>2020.</w:t>
            </w:r>
          </w:p>
          <w:p w14:paraId="378C082E" w14:textId="3E9D174E" w:rsidR="00B573E7" w:rsidRPr="00A71A4C" w:rsidRDefault="007B07F9" w:rsidP="00044E65">
            <w:pPr>
              <w:spacing w:after="120"/>
              <w:jc w:val="both"/>
              <w:rPr>
                <w:rFonts w:ascii="Segoe UI" w:hAnsi="Segoe UI" w:cs="Segoe UI"/>
              </w:rPr>
            </w:pPr>
            <w:r w:rsidRPr="00A71A4C">
              <w:rPr>
                <w:rFonts w:ascii="Segoe UI" w:hAnsi="Segoe UI" w:cs="Segoe UI"/>
              </w:rPr>
              <w:t>A</w:t>
            </w:r>
            <w:r w:rsidRPr="00A71A4C">
              <w:rPr>
                <w:rFonts w:ascii="Segoe UI" w:hAnsi="Segoe UI" w:cs="Segoe UI"/>
              </w:rPr>
              <w:t>thlete</w:t>
            </w:r>
            <w:r w:rsidRPr="00A71A4C">
              <w:rPr>
                <w:rFonts w:ascii="Segoe UI" w:hAnsi="Segoe UI" w:cs="Segoe UI"/>
              </w:rPr>
              <w:t>s will be</w:t>
            </w:r>
            <w:r w:rsidRPr="00A71A4C">
              <w:rPr>
                <w:rFonts w:ascii="Segoe UI" w:hAnsi="Segoe UI" w:cs="Segoe UI"/>
              </w:rPr>
              <w:t xml:space="preserve"> tested before they come back</w:t>
            </w:r>
            <w:r w:rsidRPr="00A71A4C">
              <w:rPr>
                <w:rFonts w:ascii="Segoe UI" w:hAnsi="Segoe UI" w:cs="Segoe UI"/>
              </w:rPr>
              <w:t xml:space="preserve"> for COVID-19 and if an athlete is diagnosed at any time, they will be quarantined for 14 days.</w:t>
            </w:r>
            <w:r w:rsidR="00B573E7" w:rsidRPr="00A71A4C">
              <w:rPr>
                <w:rFonts w:ascii="Segoe UI" w:hAnsi="Segoe UI" w:cs="Segoe UI"/>
              </w:rPr>
              <w:t xml:space="preserve">  </w:t>
            </w:r>
          </w:p>
        </w:tc>
      </w:tr>
    </w:tbl>
    <w:p w14:paraId="75FDDDEA" w14:textId="167D0CA9" w:rsidR="00CE4451" w:rsidRPr="00A71A4C" w:rsidRDefault="00CE4451"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B573E7" w:rsidRPr="00A71A4C" w14:paraId="44064005" w14:textId="77777777" w:rsidTr="00513C60">
        <w:tc>
          <w:tcPr>
            <w:tcW w:w="1300" w:type="dxa"/>
          </w:tcPr>
          <w:p w14:paraId="03C7516E" w14:textId="77777777" w:rsidR="00B573E7" w:rsidRPr="00A71A4C" w:rsidRDefault="00B573E7" w:rsidP="00DD45E4">
            <w:pPr>
              <w:spacing w:after="120"/>
              <w:jc w:val="both"/>
              <w:rPr>
                <w:rFonts w:ascii="Segoe UI" w:hAnsi="Segoe UI" w:cs="Segoe UI"/>
                <w:b/>
              </w:rPr>
            </w:pPr>
            <w:r w:rsidRPr="00A71A4C">
              <w:rPr>
                <w:rFonts w:ascii="Segoe UI" w:hAnsi="Segoe UI" w:cs="Segoe UI"/>
                <w:b/>
              </w:rPr>
              <w:t>Topic</w:t>
            </w:r>
          </w:p>
        </w:tc>
        <w:tc>
          <w:tcPr>
            <w:tcW w:w="3597" w:type="dxa"/>
          </w:tcPr>
          <w:p w14:paraId="108B8D01" w14:textId="77777777" w:rsidR="00B573E7" w:rsidRPr="00A71A4C" w:rsidRDefault="00B573E7" w:rsidP="00DD45E4">
            <w:pPr>
              <w:spacing w:after="120" w:line="360" w:lineRule="auto"/>
              <w:jc w:val="both"/>
              <w:rPr>
                <w:rFonts w:ascii="Segoe UI" w:hAnsi="Segoe UI" w:cs="Segoe UI"/>
              </w:rPr>
            </w:pPr>
            <w:r w:rsidRPr="00A71A4C">
              <w:rPr>
                <w:rFonts w:ascii="Segoe UI" w:hAnsi="Segoe UI" w:cs="Segoe UI"/>
              </w:rPr>
              <w:t>Competitive ops</w:t>
            </w:r>
          </w:p>
        </w:tc>
        <w:tc>
          <w:tcPr>
            <w:tcW w:w="1561" w:type="dxa"/>
          </w:tcPr>
          <w:p w14:paraId="54AD2100" w14:textId="77777777" w:rsidR="00B573E7" w:rsidRPr="00A71A4C" w:rsidRDefault="00B573E7" w:rsidP="00DD45E4">
            <w:pPr>
              <w:spacing w:after="120"/>
              <w:jc w:val="both"/>
              <w:rPr>
                <w:rFonts w:ascii="Segoe UI" w:hAnsi="Segoe UI" w:cs="Segoe UI"/>
                <w:b/>
              </w:rPr>
            </w:pPr>
            <w:r w:rsidRPr="00A71A4C">
              <w:rPr>
                <w:rFonts w:ascii="Segoe UI" w:hAnsi="Segoe UI" w:cs="Segoe UI"/>
                <w:b/>
              </w:rPr>
              <w:t>Presented by</w:t>
            </w:r>
          </w:p>
        </w:tc>
        <w:tc>
          <w:tcPr>
            <w:tcW w:w="3612" w:type="dxa"/>
          </w:tcPr>
          <w:p w14:paraId="10D7DB57" w14:textId="77777777" w:rsidR="00B573E7" w:rsidRPr="00A71A4C" w:rsidRDefault="00B573E7" w:rsidP="00DD45E4">
            <w:pPr>
              <w:spacing w:after="120"/>
              <w:jc w:val="both"/>
              <w:rPr>
                <w:rFonts w:ascii="Segoe UI" w:hAnsi="Segoe UI" w:cs="Segoe UI"/>
              </w:rPr>
            </w:pPr>
            <w:r w:rsidRPr="00A71A4C">
              <w:rPr>
                <w:rFonts w:ascii="Segoe UI" w:hAnsi="Segoe UI" w:cs="Segoe UI"/>
              </w:rPr>
              <w:t>Chris Leahy</w:t>
            </w:r>
          </w:p>
        </w:tc>
      </w:tr>
      <w:tr w:rsidR="00B573E7" w:rsidRPr="00A71A4C" w14:paraId="0C0D6C70" w14:textId="77777777" w:rsidTr="00513C60">
        <w:tc>
          <w:tcPr>
            <w:tcW w:w="1300" w:type="dxa"/>
          </w:tcPr>
          <w:p w14:paraId="3ED2C81F" w14:textId="77777777" w:rsidR="00B573E7" w:rsidRPr="00A71A4C" w:rsidRDefault="00B573E7" w:rsidP="00DD45E4">
            <w:pPr>
              <w:spacing w:after="120"/>
              <w:jc w:val="both"/>
              <w:rPr>
                <w:rFonts w:ascii="Segoe UI" w:hAnsi="Segoe UI" w:cs="Segoe UI"/>
                <w:b/>
              </w:rPr>
            </w:pPr>
            <w:r w:rsidRPr="00A71A4C">
              <w:rPr>
                <w:rFonts w:ascii="Segoe UI" w:hAnsi="Segoe UI" w:cs="Segoe UI"/>
                <w:b/>
              </w:rPr>
              <w:t>Discussion</w:t>
            </w:r>
          </w:p>
          <w:p w14:paraId="375431F7" w14:textId="77777777" w:rsidR="00B573E7" w:rsidRPr="00A71A4C" w:rsidRDefault="00B573E7" w:rsidP="00DD45E4">
            <w:pPr>
              <w:spacing w:after="120"/>
              <w:jc w:val="both"/>
              <w:rPr>
                <w:rFonts w:ascii="Segoe UI" w:hAnsi="Segoe UI" w:cs="Segoe UI"/>
                <w:b/>
              </w:rPr>
            </w:pPr>
          </w:p>
        </w:tc>
        <w:tc>
          <w:tcPr>
            <w:tcW w:w="8770" w:type="dxa"/>
            <w:gridSpan w:val="3"/>
          </w:tcPr>
          <w:p w14:paraId="491DAD6E" w14:textId="64BD3D7E" w:rsidR="00B573E7" w:rsidRPr="00A71A4C" w:rsidRDefault="00E73D13" w:rsidP="00DD45E4">
            <w:pPr>
              <w:spacing w:after="120"/>
              <w:jc w:val="both"/>
              <w:rPr>
                <w:rFonts w:ascii="Segoe UI" w:hAnsi="Segoe UI" w:cs="Segoe UI"/>
              </w:rPr>
            </w:pPr>
            <w:r w:rsidRPr="00A71A4C">
              <w:rPr>
                <w:rFonts w:ascii="Segoe UI" w:hAnsi="Segoe UI" w:cs="Segoe UI"/>
              </w:rPr>
              <w:t>Chris has been working through all the e</w:t>
            </w:r>
            <w:r w:rsidR="00B573E7" w:rsidRPr="00A71A4C">
              <w:rPr>
                <w:rFonts w:ascii="Segoe UI" w:hAnsi="Segoe UI" w:cs="Segoe UI"/>
              </w:rPr>
              <w:t xml:space="preserve">vent </w:t>
            </w:r>
            <w:r w:rsidRPr="00A71A4C">
              <w:rPr>
                <w:rFonts w:ascii="Segoe UI" w:hAnsi="Segoe UI" w:cs="Segoe UI"/>
              </w:rPr>
              <w:t>c</w:t>
            </w:r>
            <w:r w:rsidR="00B573E7" w:rsidRPr="00A71A4C">
              <w:rPr>
                <w:rFonts w:ascii="Segoe UI" w:hAnsi="Segoe UI" w:cs="Segoe UI"/>
              </w:rPr>
              <w:t>ancellations</w:t>
            </w:r>
            <w:r w:rsidRPr="00A71A4C">
              <w:rPr>
                <w:rFonts w:ascii="Segoe UI" w:hAnsi="Segoe UI" w:cs="Segoe UI"/>
              </w:rPr>
              <w:t xml:space="preserve"> and discussing n</w:t>
            </w:r>
            <w:r w:rsidR="00B573E7" w:rsidRPr="00A71A4C">
              <w:rPr>
                <w:rFonts w:ascii="Segoe UI" w:hAnsi="Segoe UI" w:cs="Segoe UI"/>
              </w:rPr>
              <w:t xml:space="preserve">ew </w:t>
            </w:r>
            <w:r w:rsidRPr="00A71A4C">
              <w:rPr>
                <w:rFonts w:ascii="Segoe UI" w:hAnsi="Segoe UI" w:cs="Segoe UI"/>
              </w:rPr>
              <w:t>i</w:t>
            </w:r>
            <w:r w:rsidR="00B573E7" w:rsidRPr="00A71A4C">
              <w:rPr>
                <w:rFonts w:ascii="Segoe UI" w:hAnsi="Segoe UI" w:cs="Segoe UI"/>
              </w:rPr>
              <w:t xml:space="preserve">deas for </w:t>
            </w:r>
            <w:r w:rsidRPr="00A71A4C">
              <w:rPr>
                <w:rFonts w:ascii="Segoe UI" w:hAnsi="Segoe UI" w:cs="Segoe UI"/>
              </w:rPr>
              <w:t>possible</w:t>
            </w:r>
            <w:r w:rsidR="00B573E7" w:rsidRPr="00A71A4C">
              <w:rPr>
                <w:rFonts w:ascii="Segoe UI" w:hAnsi="Segoe UI" w:cs="Segoe UI"/>
              </w:rPr>
              <w:t xml:space="preserve"> fall </w:t>
            </w:r>
            <w:r w:rsidRPr="00A71A4C">
              <w:rPr>
                <w:rFonts w:ascii="Segoe UI" w:hAnsi="Segoe UI" w:cs="Segoe UI"/>
              </w:rPr>
              <w:t>events in conjunction with clinics as well as planning c</w:t>
            </w:r>
            <w:r w:rsidR="00B573E7" w:rsidRPr="00A71A4C">
              <w:rPr>
                <w:rFonts w:ascii="Segoe UI" w:hAnsi="Segoe UI" w:cs="Segoe UI"/>
              </w:rPr>
              <w:t>onvention</w:t>
            </w:r>
            <w:r w:rsidRPr="00A71A4C">
              <w:rPr>
                <w:rFonts w:ascii="Segoe UI" w:hAnsi="Segoe UI" w:cs="Segoe UI"/>
              </w:rPr>
              <w:t>.</w:t>
            </w:r>
          </w:p>
          <w:p w14:paraId="340DAF5E" w14:textId="0A117988" w:rsidR="00B573E7" w:rsidRPr="00A71A4C" w:rsidRDefault="00B573E7" w:rsidP="00E73D13">
            <w:pPr>
              <w:spacing w:after="120"/>
              <w:jc w:val="both"/>
              <w:rPr>
                <w:rFonts w:ascii="Segoe UI" w:hAnsi="Segoe UI" w:cs="Segoe UI"/>
              </w:rPr>
            </w:pPr>
            <w:r w:rsidRPr="00A71A4C">
              <w:rPr>
                <w:rFonts w:ascii="Segoe UI" w:hAnsi="Segoe UI" w:cs="Segoe UI"/>
              </w:rPr>
              <w:t xml:space="preserve">US Masters </w:t>
            </w:r>
            <w:r w:rsidR="00E73D13" w:rsidRPr="00A71A4C">
              <w:rPr>
                <w:rFonts w:ascii="Segoe UI" w:hAnsi="Segoe UI" w:cs="Segoe UI"/>
              </w:rPr>
              <w:t xml:space="preserve">Nationals </w:t>
            </w:r>
            <w:r w:rsidRPr="00A71A4C">
              <w:rPr>
                <w:rFonts w:ascii="Segoe UI" w:hAnsi="Segoe UI" w:cs="Segoe UI"/>
              </w:rPr>
              <w:t>is still scheduled</w:t>
            </w:r>
            <w:r w:rsidR="00E73D13" w:rsidRPr="00A71A4C">
              <w:rPr>
                <w:rFonts w:ascii="Segoe UI" w:hAnsi="Segoe UI" w:cs="Segoe UI"/>
              </w:rPr>
              <w:t>; however, there is discussion about w</w:t>
            </w:r>
            <w:r w:rsidRPr="00A71A4C">
              <w:rPr>
                <w:rFonts w:ascii="Segoe UI" w:hAnsi="Segoe UI" w:cs="Segoe UI"/>
              </w:rPr>
              <w:t xml:space="preserve">ays to make it easier for members to compete at the event, </w:t>
            </w:r>
            <w:r w:rsidR="00E73D13" w:rsidRPr="00A71A4C">
              <w:rPr>
                <w:rFonts w:ascii="Segoe UI" w:hAnsi="Segoe UI" w:cs="Segoe UI"/>
              </w:rPr>
              <w:t xml:space="preserve">possibly by </w:t>
            </w:r>
            <w:r w:rsidRPr="00A71A4C">
              <w:rPr>
                <w:rFonts w:ascii="Segoe UI" w:hAnsi="Segoe UI" w:cs="Segoe UI"/>
              </w:rPr>
              <w:t>splitting tech and free</w:t>
            </w:r>
            <w:r w:rsidR="00E73D13" w:rsidRPr="00A71A4C">
              <w:rPr>
                <w:rFonts w:ascii="Segoe UI" w:hAnsi="Segoe UI" w:cs="Segoe UI"/>
              </w:rPr>
              <w:t xml:space="preserve"> routines to </w:t>
            </w:r>
            <w:r w:rsidR="00ED6FE7" w:rsidRPr="00A71A4C">
              <w:rPr>
                <w:rFonts w:ascii="Segoe UI" w:hAnsi="Segoe UI" w:cs="Segoe UI"/>
              </w:rPr>
              <w:t>mak</w:t>
            </w:r>
            <w:r w:rsidR="00E73D13" w:rsidRPr="00A71A4C">
              <w:rPr>
                <w:rFonts w:ascii="Segoe UI" w:hAnsi="Segoe UI" w:cs="Segoe UI"/>
              </w:rPr>
              <w:t>e them</w:t>
            </w:r>
            <w:r w:rsidR="00ED6FE7" w:rsidRPr="00A71A4C">
              <w:rPr>
                <w:rFonts w:ascii="Segoe UI" w:hAnsi="Segoe UI" w:cs="Segoe UI"/>
              </w:rPr>
              <w:t xml:space="preserve"> separate events.  </w:t>
            </w:r>
            <w:r w:rsidR="00E73D13" w:rsidRPr="00A71A4C">
              <w:rPr>
                <w:rFonts w:ascii="Segoe UI" w:hAnsi="Segoe UI" w:cs="Segoe UI"/>
              </w:rPr>
              <w:t>The committee is still w</w:t>
            </w:r>
            <w:r w:rsidR="00ED6FE7" w:rsidRPr="00A71A4C">
              <w:rPr>
                <w:rFonts w:ascii="Segoe UI" w:hAnsi="Segoe UI" w:cs="Segoe UI"/>
              </w:rPr>
              <w:t xml:space="preserve">orking on logistics </w:t>
            </w:r>
            <w:r w:rsidR="00E73D13" w:rsidRPr="00A71A4C">
              <w:rPr>
                <w:rFonts w:ascii="Segoe UI" w:hAnsi="Segoe UI" w:cs="Segoe UI"/>
              </w:rPr>
              <w:t xml:space="preserve">and costs </w:t>
            </w:r>
            <w:r w:rsidR="00ED6FE7" w:rsidRPr="00A71A4C">
              <w:rPr>
                <w:rFonts w:ascii="Segoe UI" w:hAnsi="Segoe UI" w:cs="Segoe UI"/>
              </w:rPr>
              <w:t>for this scenario</w:t>
            </w:r>
            <w:r w:rsidR="00E73D13" w:rsidRPr="00A71A4C">
              <w:rPr>
                <w:rFonts w:ascii="Segoe UI" w:hAnsi="Segoe UI" w:cs="Segoe UI"/>
              </w:rPr>
              <w:t xml:space="preserve"> and will </w:t>
            </w:r>
            <w:r w:rsidR="00ED6FE7" w:rsidRPr="00A71A4C">
              <w:rPr>
                <w:rFonts w:ascii="Segoe UI" w:hAnsi="Segoe UI" w:cs="Segoe UI"/>
              </w:rPr>
              <w:t xml:space="preserve">follow up with formal proposal in near future. </w:t>
            </w:r>
          </w:p>
        </w:tc>
      </w:tr>
    </w:tbl>
    <w:p w14:paraId="017DD216" w14:textId="52F138AF" w:rsidR="00B573E7" w:rsidRPr="00A71A4C" w:rsidRDefault="00B573E7"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1"/>
        <w:gridCol w:w="3596"/>
        <w:gridCol w:w="1561"/>
        <w:gridCol w:w="3612"/>
      </w:tblGrid>
      <w:tr w:rsidR="00ED6FE7" w:rsidRPr="00A71A4C" w14:paraId="62E9786A" w14:textId="77777777" w:rsidTr="00914DF7">
        <w:tc>
          <w:tcPr>
            <w:tcW w:w="1300" w:type="dxa"/>
          </w:tcPr>
          <w:p w14:paraId="4F601B20" w14:textId="77777777" w:rsidR="00ED6FE7" w:rsidRPr="00A71A4C" w:rsidRDefault="00ED6FE7" w:rsidP="001A0E33">
            <w:pPr>
              <w:spacing w:after="120"/>
              <w:jc w:val="both"/>
              <w:rPr>
                <w:rFonts w:ascii="Segoe UI" w:hAnsi="Segoe UI" w:cs="Segoe UI"/>
                <w:b/>
              </w:rPr>
            </w:pPr>
            <w:r w:rsidRPr="00A71A4C">
              <w:rPr>
                <w:rFonts w:ascii="Segoe UI" w:hAnsi="Segoe UI" w:cs="Segoe UI"/>
                <w:b/>
              </w:rPr>
              <w:t>Topic</w:t>
            </w:r>
          </w:p>
        </w:tc>
        <w:tc>
          <w:tcPr>
            <w:tcW w:w="3596" w:type="dxa"/>
          </w:tcPr>
          <w:p w14:paraId="34FD7FB4" w14:textId="77777777" w:rsidR="00ED6FE7" w:rsidRPr="00A71A4C" w:rsidRDefault="00ED6FE7" w:rsidP="001A0E33">
            <w:pPr>
              <w:spacing w:after="120" w:line="360" w:lineRule="auto"/>
              <w:jc w:val="both"/>
              <w:rPr>
                <w:rFonts w:ascii="Segoe UI" w:hAnsi="Segoe UI" w:cs="Segoe UI"/>
              </w:rPr>
            </w:pPr>
            <w:r w:rsidRPr="00A71A4C">
              <w:rPr>
                <w:rFonts w:ascii="Segoe UI" w:hAnsi="Segoe UI" w:cs="Segoe UI"/>
              </w:rPr>
              <w:t>Education &amp; Certification VP</w:t>
            </w:r>
          </w:p>
        </w:tc>
        <w:tc>
          <w:tcPr>
            <w:tcW w:w="1561" w:type="dxa"/>
          </w:tcPr>
          <w:p w14:paraId="7C18F780" w14:textId="77777777" w:rsidR="00ED6FE7" w:rsidRPr="00A71A4C" w:rsidRDefault="00ED6FE7" w:rsidP="001A0E33">
            <w:pPr>
              <w:spacing w:after="120"/>
              <w:jc w:val="both"/>
              <w:rPr>
                <w:rFonts w:ascii="Segoe UI" w:hAnsi="Segoe UI" w:cs="Segoe UI"/>
                <w:b/>
              </w:rPr>
            </w:pPr>
            <w:r w:rsidRPr="00A71A4C">
              <w:rPr>
                <w:rFonts w:ascii="Segoe UI" w:hAnsi="Segoe UI" w:cs="Segoe UI"/>
                <w:b/>
              </w:rPr>
              <w:t>Presented by</w:t>
            </w:r>
          </w:p>
        </w:tc>
        <w:tc>
          <w:tcPr>
            <w:tcW w:w="3613" w:type="dxa"/>
          </w:tcPr>
          <w:p w14:paraId="64DBE4E8" w14:textId="77777777" w:rsidR="00ED6FE7" w:rsidRPr="00A71A4C" w:rsidRDefault="00ED6FE7" w:rsidP="001A0E33">
            <w:pPr>
              <w:spacing w:after="120"/>
              <w:jc w:val="both"/>
              <w:rPr>
                <w:rFonts w:ascii="Segoe UI" w:hAnsi="Segoe UI" w:cs="Segoe UI"/>
              </w:rPr>
            </w:pPr>
            <w:r w:rsidRPr="00A71A4C">
              <w:rPr>
                <w:rFonts w:ascii="Segoe UI" w:hAnsi="Segoe UI" w:cs="Segoe UI"/>
              </w:rPr>
              <w:t>Krista Karwosky</w:t>
            </w:r>
          </w:p>
        </w:tc>
      </w:tr>
      <w:tr w:rsidR="00ED6FE7" w:rsidRPr="00A71A4C" w14:paraId="35FB9E01" w14:textId="77777777" w:rsidTr="00914DF7">
        <w:tc>
          <w:tcPr>
            <w:tcW w:w="1300" w:type="dxa"/>
          </w:tcPr>
          <w:p w14:paraId="31BD5612" w14:textId="77777777" w:rsidR="00ED6FE7" w:rsidRPr="00A71A4C" w:rsidRDefault="00ED6FE7" w:rsidP="001A0E33">
            <w:pPr>
              <w:spacing w:after="120"/>
              <w:jc w:val="both"/>
              <w:rPr>
                <w:rFonts w:ascii="Segoe UI" w:hAnsi="Segoe UI" w:cs="Segoe UI"/>
                <w:b/>
              </w:rPr>
            </w:pPr>
            <w:r w:rsidRPr="00A71A4C">
              <w:rPr>
                <w:rFonts w:ascii="Segoe UI" w:hAnsi="Segoe UI" w:cs="Segoe UI"/>
                <w:b/>
              </w:rPr>
              <w:t>Discussion</w:t>
            </w:r>
          </w:p>
          <w:p w14:paraId="479BC907" w14:textId="77777777" w:rsidR="00ED6FE7" w:rsidRPr="00A71A4C" w:rsidRDefault="00ED6FE7" w:rsidP="001A0E33">
            <w:pPr>
              <w:spacing w:after="120"/>
              <w:jc w:val="both"/>
              <w:rPr>
                <w:rFonts w:ascii="Segoe UI" w:hAnsi="Segoe UI" w:cs="Segoe UI"/>
                <w:b/>
              </w:rPr>
            </w:pPr>
          </w:p>
        </w:tc>
        <w:tc>
          <w:tcPr>
            <w:tcW w:w="8770" w:type="dxa"/>
            <w:gridSpan w:val="3"/>
          </w:tcPr>
          <w:p w14:paraId="49815806" w14:textId="6CD3AC2C" w:rsidR="00ED6FE7" w:rsidRPr="00A71A4C" w:rsidRDefault="00E73D13" w:rsidP="001A0E33">
            <w:pPr>
              <w:spacing w:after="120"/>
              <w:jc w:val="both"/>
              <w:rPr>
                <w:rFonts w:ascii="Segoe UI" w:hAnsi="Segoe UI" w:cs="Segoe UI"/>
              </w:rPr>
            </w:pPr>
            <w:r w:rsidRPr="00A71A4C">
              <w:rPr>
                <w:rFonts w:ascii="Segoe UI" w:hAnsi="Segoe UI" w:cs="Segoe UI"/>
              </w:rPr>
              <w:t>Krista reported that she had a g</w:t>
            </w:r>
            <w:r w:rsidR="00914DF7" w:rsidRPr="00A71A4C">
              <w:rPr>
                <w:rFonts w:ascii="Segoe UI" w:hAnsi="Segoe UI" w:cs="Segoe UI"/>
              </w:rPr>
              <w:t xml:space="preserve">reat call with </w:t>
            </w:r>
            <w:r w:rsidR="00FC106F" w:rsidRPr="00A71A4C">
              <w:rPr>
                <w:rFonts w:ascii="Segoe UI" w:hAnsi="Segoe UI" w:cs="Segoe UI"/>
              </w:rPr>
              <w:t>coaches’</w:t>
            </w:r>
            <w:r w:rsidR="00914DF7" w:rsidRPr="00A71A4C">
              <w:rPr>
                <w:rFonts w:ascii="Segoe UI" w:hAnsi="Segoe UI" w:cs="Segoe UI"/>
              </w:rPr>
              <w:t xml:space="preserve"> board last week </w:t>
            </w:r>
            <w:r w:rsidRPr="00A71A4C">
              <w:rPr>
                <w:rFonts w:ascii="Segoe UI" w:hAnsi="Segoe UI" w:cs="Segoe UI"/>
              </w:rPr>
              <w:t xml:space="preserve">to discuss a new model for </w:t>
            </w:r>
            <w:r w:rsidR="00914DF7" w:rsidRPr="00A71A4C">
              <w:rPr>
                <w:rFonts w:ascii="Segoe UI" w:hAnsi="Segoe UI" w:cs="Segoe UI"/>
              </w:rPr>
              <w:t xml:space="preserve">running tiered clinics based </w:t>
            </w:r>
            <w:r w:rsidRPr="00A71A4C">
              <w:rPr>
                <w:rFonts w:ascii="Segoe UI" w:hAnsi="Segoe UI" w:cs="Segoe UI"/>
              </w:rPr>
              <w:t>on location</w:t>
            </w:r>
            <w:r w:rsidR="00914DF7" w:rsidRPr="00A71A4C">
              <w:rPr>
                <w:rFonts w:ascii="Segoe UI" w:hAnsi="Segoe UI" w:cs="Segoe UI"/>
              </w:rPr>
              <w:t xml:space="preserve">.  </w:t>
            </w:r>
            <w:r w:rsidRPr="00A71A4C">
              <w:rPr>
                <w:rFonts w:ascii="Segoe UI" w:hAnsi="Segoe UI" w:cs="Segoe UI"/>
              </w:rPr>
              <w:t xml:space="preserve">The initial proposal is to have </w:t>
            </w:r>
            <w:r w:rsidR="00914DF7" w:rsidRPr="00A71A4C">
              <w:rPr>
                <w:rFonts w:ascii="Segoe UI" w:hAnsi="Segoe UI" w:cs="Segoe UI"/>
              </w:rPr>
              <w:t xml:space="preserve">a tier 1 association clinic to get all grassroots </w:t>
            </w:r>
            <w:r w:rsidRPr="00A71A4C">
              <w:rPr>
                <w:rFonts w:ascii="Segoe UI" w:hAnsi="Segoe UI" w:cs="Segoe UI"/>
              </w:rPr>
              <w:t xml:space="preserve">participants which would be </w:t>
            </w:r>
            <w:r w:rsidR="00914DF7" w:rsidRPr="00A71A4C">
              <w:rPr>
                <w:rFonts w:ascii="Segoe UI" w:hAnsi="Segoe UI" w:cs="Segoe UI"/>
              </w:rPr>
              <w:t>run by association coaches</w:t>
            </w:r>
            <w:r w:rsidRPr="00A71A4C">
              <w:rPr>
                <w:rFonts w:ascii="Segoe UI" w:hAnsi="Segoe UI" w:cs="Segoe UI"/>
              </w:rPr>
              <w:t>.  T</w:t>
            </w:r>
            <w:r w:rsidR="00914DF7" w:rsidRPr="00A71A4C">
              <w:rPr>
                <w:rFonts w:ascii="Segoe UI" w:hAnsi="Segoe UI" w:cs="Segoe UI"/>
              </w:rPr>
              <w:t xml:space="preserve">ier 2 </w:t>
            </w:r>
            <w:r w:rsidRPr="00A71A4C">
              <w:rPr>
                <w:rFonts w:ascii="Segoe UI" w:hAnsi="Segoe UI" w:cs="Segoe UI"/>
              </w:rPr>
              <w:t>would be more regional and involve the Senior National Team coaches, and Tier 3 would be more of an All-Star camp</w:t>
            </w:r>
            <w:r w:rsidR="00914DF7" w:rsidRPr="00A71A4C">
              <w:rPr>
                <w:rFonts w:ascii="Segoe UI" w:hAnsi="Segoe UI" w:cs="Segoe UI"/>
              </w:rPr>
              <w:t xml:space="preserve">.  </w:t>
            </w:r>
            <w:r w:rsidRPr="00A71A4C">
              <w:rPr>
                <w:rFonts w:ascii="Segoe UI" w:hAnsi="Segoe UI" w:cs="Segoe UI"/>
              </w:rPr>
              <w:t>The locations would be more location based and not necessarily based on the current zone boundaries to allow people to be able to drive to which ever camp is closer and avoid any airline travel.  The goal is to p</w:t>
            </w:r>
            <w:r w:rsidR="00914DF7" w:rsidRPr="00A71A4C">
              <w:rPr>
                <w:rFonts w:ascii="Segoe UI" w:hAnsi="Segoe UI" w:cs="Segoe UI"/>
              </w:rPr>
              <w:t xml:space="preserve">ilot </w:t>
            </w:r>
            <w:r w:rsidRPr="00A71A4C">
              <w:rPr>
                <w:rFonts w:ascii="Segoe UI" w:hAnsi="Segoe UI" w:cs="Segoe UI"/>
              </w:rPr>
              <w:t xml:space="preserve">the program this fall.  </w:t>
            </w:r>
          </w:p>
          <w:p w14:paraId="3E7BFF3D" w14:textId="54D7402F" w:rsidR="00914DF7" w:rsidRPr="00A71A4C" w:rsidRDefault="00914DF7" w:rsidP="00E73D13">
            <w:pPr>
              <w:spacing w:after="120"/>
              <w:jc w:val="both"/>
              <w:rPr>
                <w:rFonts w:ascii="Segoe UI" w:hAnsi="Segoe UI" w:cs="Segoe UI"/>
              </w:rPr>
            </w:pPr>
            <w:r w:rsidRPr="00A71A4C">
              <w:rPr>
                <w:rFonts w:ascii="Segoe UI" w:hAnsi="Segoe UI" w:cs="Segoe UI"/>
              </w:rPr>
              <w:t xml:space="preserve">Adam </w:t>
            </w:r>
            <w:r w:rsidR="00E73D13" w:rsidRPr="00A71A4C">
              <w:rPr>
                <w:rFonts w:ascii="Segoe UI" w:hAnsi="Segoe UI" w:cs="Segoe UI"/>
              </w:rPr>
              <w:t xml:space="preserve">stated that he hopes this can fill the gap we have in our clinic system </w:t>
            </w:r>
            <w:proofErr w:type="gramStart"/>
            <w:r w:rsidR="00E73D13" w:rsidRPr="00A71A4C">
              <w:rPr>
                <w:rFonts w:ascii="Segoe UI" w:hAnsi="Segoe UI" w:cs="Segoe UI"/>
              </w:rPr>
              <w:t>at the moment</w:t>
            </w:r>
            <w:proofErr w:type="gramEnd"/>
            <w:r w:rsidR="00E73D13" w:rsidRPr="00A71A4C">
              <w:rPr>
                <w:rFonts w:ascii="Segoe UI" w:hAnsi="Segoe UI" w:cs="Segoe UI"/>
              </w:rPr>
              <w:t xml:space="preserve">.  Additionally, </w:t>
            </w:r>
            <w:r w:rsidRPr="00A71A4C">
              <w:rPr>
                <w:rFonts w:ascii="Segoe UI" w:hAnsi="Segoe UI" w:cs="Segoe UI"/>
              </w:rPr>
              <w:t xml:space="preserve">Shari </w:t>
            </w:r>
            <w:r w:rsidR="00E73D13" w:rsidRPr="00A71A4C">
              <w:rPr>
                <w:rFonts w:ascii="Segoe UI" w:hAnsi="Segoe UI" w:cs="Segoe UI"/>
              </w:rPr>
              <w:t xml:space="preserve">is </w:t>
            </w:r>
            <w:r w:rsidRPr="00A71A4C">
              <w:rPr>
                <w:rFonts w:ascii="Segoe UI" w:hAnsi="Segoe UI" w:cs="Segoe UI"/>
              </w:rPr>
              <w:t xml:space="preserve">working on </w:t>
            </w:r>
            <w:r w:rsidR="00E73D13" w:rsidRPr="00A71A4C">
              <w:rPr>
                <w:rFonts w:ascii="Segoe UI" w:hAnsi="Segoe UI" w:cs="Segoe UI"/>
              </w:rPr>
              <w:t>an A</w:t>
            </w:r>
            <w:r w:rsidRPr="00A71A4C">
              <w:rPr>
                <w:rFonts w:ascii="Segoe UI" w:hAnsi="Segoe UI" w:cs="Segoe UI"/>
              </w:rPr>
              <w:t>ll</w:t>
            </w:r>
            <w:r w:rsidR="00E73D13" w:rsidRPr="00A71A4C">
              <w:rPr>
                <w:rFonts w:ascii="Segoe UI" w:hAnsi="Segoe UI" w:cs="Segoe UI"/>
              </w:rPr>
              <w:t>-S</w:t>
            </w:r>
            <w:r w:rsidRPr="00A71A4C">
              <w:rPr>
                <w:rFonts w:ascii="Segoe UI" w:hAnsi="Segoe UI" w:cs="Segoe UI"/>
              </w:rPr>
              <w:t xml:space="preserve">tar camp for </w:t>
            </w:r>
            <w:r w:rsidR="00E73D13" w:rsidRPr="00A71A4C">
              <w:rPr>
                <w:rFonts w:ascii="Segoe UI" w:hAnsi="Segoe UI" w:cs="Segoe UI"/>
              </w:rPr>
              <w:t xml:space="preserve">first </w:t>
            </w:r>
            <w:r w:rsidRPr="00A71A4C">
              <w:rPr>
                <w:rFonts w:ascii="Segoe UI" w:hAnsi="Segoe UI" w:cs="Segoe UI"/>
              </w:rPr>
              <w:t xml:space="preserve">weekend in </w:t>
            </w:r>
            <w:r w:rsidR="00E73D13" w:rsidRPr="00A71A4C">
              <w:rPr>
                <w:rFonts w:ascii="Segoe UI" w:hAnsi="Segoe UI" w:cs="Segoe UI"/>
              </w:rPr>
              <w:t>November at the</w:t>
            </w:r>
            <w:r w:rsidRPr="00A71A4C">
              <w:rPr>
                <w:rFonts w:ascii="Segoe UI" w:hAnsi="Segoe UI" w:cs="Segoe UI"/>
              </w:rPr>
              <w:t xml:space="preserve"> Spire </w:t>
            </w:r>
            <w:r w:rsidR="00E73D13" w:rsidRPr="00A71A4C">
              <w:rPr>
                <w:rFonts w:ascii="Segoe UI" w:hAnsi="Segoe UI" w:cs="Segoe UI"/>
              </w:rPr>
              <w:t>Institute</w:t>
            </w:r>
            <w:r w:rsidRPr="00A71A4C">
              <w:rPr>
                <w:rFonts w:ascii="Segoe UI" w:hAnsi="Segoe UI" w:cs="Segoe UI"/>
              </w:rPr>
              <w:t xml:space="preserve"> in Ohio </w:t>
            </w:r>
            <w:r w:rsidR="00E73D13" w:rsidRPr="00A71A4C">
              <w:rPr>
                <w:rFonts w:ascii="Segoe UI" w:hAnsi="Segoe UI" w:cs="Segoe UI"/>
              </w:rPr>
              <w:t xml:space="preserve">to include the </w:t>
            </w:r>
            <w:r w:rsidRPr="00A71A4C">
              <w:rPr>
                <w:rFonts w:ascii="Segoe UI" w:hAnsi="Segoe UI" w:cs="Segoe UI"/>
              </w:rPr>
              <w:t>top 30 13-15 finalist and 12&amp;U finalist</w:t>
            </w:r>
            <w:r w:rsidR="00E73D13" w:rsidRPr="00A71A4C">
              <w:rPr>
                <w:rFonts w:ascii="Segoe UI" w:hAnsi="Segoe UI" w:cs="Segoe UI"/>
              </w:rPr>
              <w:t xml:space="preserve"> from the 2020 National Team Trials.</w:t>
            </w:r>
          </w:p>
        </w:tc>
      </w:tr>
      <w:tr w:rsidR="00914DF7" w:rsidRPr="00A71A4C" w14:paraId="32EA3E05" w14:textId="77777777" w:rsidTr="00914DF7">
        <w:tc>
          <w:tcPr>
            <w:tcW w:w="1301" w:type="dxa"/>
          </w:tcPr>
          <w:p w14:paraId="361D02C0" w14:textId="77777777" w:rsidR="00914DF7" w:rsidRPr="00A71A4C" w:rsidRDefault="00914DF7" w:rsidP="006C1BB2">
            <w:pPr>
              <w:spacing w:after="120"/>
              <w:jc w:val="both"/>
              <w:rPr>
                <w:rFonts w:ascii="Segoe UI" w:hAnsi="Segoe UI" w:cs="Segoe UI"/>
                <w:b/>
              </w:rPr>
            </w:pPr>
            <w:r w:rsidRPr="00A71A4C">
              <w:rPr>
                <w:rFonts w:ascii="Segoe UI" w:hAnsi="Segoe UI" w:cs="Segoe UI"/>
                <w:b/>
              </w:rPr>
              <w:t>Topic</w:t>
            </w:r>
          </w:p>
        </w:tc>
        <w:tc>
          <w:tcPr>
            <w:tcW w:w="3597" w:type="dxa"/>
          </w:tcPr>
          <w:p w14:paraId="11FF45D0" w14:textId="77777777" w:rsidR="00914DF7" w:rsidRPr="00A71A4C" w:rsidRDefault="00914DF7" w:rsidP="006C1BB2">
            <w:pPr>
              <w:spacing w:after="120" w:line="360" w:lineRule="auto"/>
              <w:jc w:val="both"/>
              <w:rPr>
                <w:rFonts w:ascii="Segoe UI" w:hAnsi="Segoe UI" w:cs="Segoe UI"/>
              </w:rPr>
            </w:pPr>
            <w:r w:rsidRPr="00A71A4C">
              <w:rPr>
                <w:rFonts w:ascii="Segoe UI" w:hAnsi="Segoe UI" w:cs="Segoe UI"/>
              </w:rPr>
              <w:t>Marketing and Membership VP</w:t>
            </w:r>
          </w:p>
        </w:tc>
        <w:tc>
          <w:tcPr>
            <w:tcW w:w="1561" w:type="dxa"/>
          </w:tcPr>
          <w:p w14:paraId="0925E9AC" w14:textId="77777777" w:rsidR="00914DF7" w:rsidRPr="00A71A4C" w:rsidRDefault="00914DF7" w:rsidP="006C1BB2">
            <w:pPr>
              <w:spacing w:after="120"/>
              <w:jc w:val="both"/>
              <w:rPr>
                <w:rFonts w:ascii="Segoe UI" w:hAnsi="Segoe UI" w:cs="Segoe UI"/>
                <w:b/>
              </w:rPr>
            </w:pPr>
            <w:r w:rsidRPr="00A71A4C">
              <w:rPr>
                <w:rFonts w:ascii="Segoe UI" w:hAnsi="Segoe UI" w:cs="Segoe UI"/>
                <w:b/>
              </w:rPr>
              <w:t>Presented by</w:t>
            </w:r>
          </w:p>
        </w:tc>
        <w:tc>
          <w:tcPr>
            <w:tcW w:w="3611" w:type="dxa"/>
          </w:tcPr>
          <w:p w14:paraId="0E822C4D" w14:textId="41923BCA" w:rsidR="00914DF7" w:rsidRPr="00A71A4C" w:rsidRDefault="00914DF7" w:rsidP="006C1BB2">
            <w:pPr>
              <w:spacing w:after="120"/>
              <w:jc w:val="both"/>
              <w:rPr>
                <w:rFonts w:ascii="Segoe UI" w:hAnsi="Segoe UI" w:cs="Segoe UI"/>
              </w:rPr>
            </w:pPr>
            <w:r w:rsidRPr="00A71A4C">
              <w:rPr>
                <w:rFonts w:ascii="Segoe UI" w:hAnsi="Segoe UI" w:cs="Segoe UI"/>
              </w:rPr>
              <w:t>Adam</w:t>
            </w:r>
            <w:r w:rsidR="00E73D13" w:rsidRPr="00A71A4C">
              <w:rPr>
                <w:rFonts w:ascii="Segoe UI" w:hAnsi="Segoe UI" w:cs="Segoe UI"/>
              </w:rPr>
              <w:t xml:space="preserve"> Andrasko</w:t>
            </w:r>
          </w:p>
        </w:tc>
      </w:tr>
      <w:tr w:rsidR="00914DF7" w:rsidRPr="00A71A4C" w14:paraId="32DDCC18" w14:textId="77777777" w:rsidTr="00914DF7">
        <w:tc>
          <w:tcPr>
            <w:tcW w:w="1301" w:type="dxa"/>
          </w:tcPr>
          <w:p w14:paraId="5F5A1A8F" w14:textId="77777777" w:rsidR="00914DF7" w:rsidRPr="00A71A4C" w:rsidRDefault="00914DF7" w:rsidP="006C1BB2">
            <w:pPr>
              <w:spacing w:after="120"/>
              <w:jc w:val="both"/>
              <w:rPr>
                <w:rFonts w:ascii="Segoe UI" w:hAnsi="Segoe UI" w:cs="Segoe UI"/>
                <w:b/>
              </w:rPr>
            </w:pPr>
            <w:r w:rsidRPr="00A71A4C">
              <w:rPr>
                <w:rFonts w:ascii="Segoe UI" w:hAnsi="Segoe UI" w:cs="Segoe UI"/>
                <w:b/>
              </w:rPr>
              <w:t>Discussion</w:t>
            </w:r>
          </w:p>
          <w:p w14:paraId="1EB9CA80" w14:textId="77777777" w:rsidR="00914DF7" w:rsidRPr="00A71A4C" w:rsidRDefault="00914DF7" w:rsidP="006C1BB2">
            <w:pPr>
              <w:spacing w:after="120"/>
              <w:jc w:val="both"/>
              <w:rPr>
                <w:rFonts w:ascii="Segoe UI" w:hAnsi="Segoe UI" w:cs="Segoe UI"/>
                <w:b/>
              </w:rPr>
            </w:pPr>
          </w:p>
        </w:tc>
        <w:tc>
          <w:tcPr>
            <w:tcW w:w="8769" w:type="dxa"/>
            <w:gridSpan w:val="3"/>
          </w:tcPr>
          <w:p w14:paraId="66983CB7" w14:textId="77777777" w:rsidR="00A71A4C" w:rsidRPr="00A71A4C" w:rsidRDefault="00A71A4C" w:rsidP="006C1BB2">
            <w:pPr>
              <w:spacing w:after="120"/>
              <w:jc w:val="both"/>
              <w:rPr>
                <w:rFonts w:ascii="Segoe UI" w:hAnsi="Segoe UI" w:cs="Segoe UI"/>
              </w:rPr>
            </w:pPr>
            <w:r w:rsidRPr="00A71A4C">
              <w:rPr>
                <w:rFonts w:ascii="Segoe UI" w:hAnsi="Segoe UI" w:cs="Segoe UI"/>
              </w:rPr>
              <w:t xml:space="preserve">Adam reported that we are trying to chase the traction received from the clip of the National Duet on the television show, </w:t>
            </w:r>
            <w:r w:rsidR="00914DF7" w:rsidRPr="00A71A4C">
              <w:rPr>
                <w:rFonts w:ascii="Segoe UI" w:hAnsi="Segoe UI" w:cs="Segoe UI"/>
              </w:rPr>
              <w:t>THE VOICE</w:t>
            </w:r>
          </w:p>
          <w:p w14:paraId="4410DDE6" w14:textId="6643A35B" w:rsidR="00914DF7" w:rsidRPr="00A71A4C" w:rsidRDefault="00A71A4C" w:rsidP="006C1BB2">
            <w:pPr>
              <w:spacing w:after="120"/>
              <w:jc w:val="both"/>
              <w:rPr>
                <w:rFonts w:ascii="Segoe UI" w:hAnsi="Segoe UI" w:cs="Segoe UI"/>
              </w:rPr>
            </w:pPr>
            <w:r w:rsidRPr="00A71A4C">
              <w:rPr>
                <w:rFonts w:ascii="Segoe UI" w:hAnsi="Segoe UI" w:cs="Segoe UI"/>
              </w:rPr>
              <w:t>Additional we are s</w:t>
            </w:r>
            <w:r w:rsidR="00914DF7" w:rsidRPr="00A71A4C">
              <w:rPr>
                <w:rFonts w:ascii="Segoe UI" w:hAnsi="Segoe UI" w:cs="Segoe UI"/>
              </w:rPr>
              <w:t xml:space="preserve">ending </w:t>
            </w:r>
            <w:r w:rsidRPr="00A71A4C">
              <w:rPr>
                <w:rFonts w:ascii="Segoe UI" w:hAnsi="Segoe UI" w:cs="Segoe UI"/>
              </w:rPr>
              <w:t xml:space="preserve">out </w:t>
            </w:r>
            <w:r w:rsidRPr="00A71A4C">
              <w:rPr>
                <w:rFonts w:ascii="Segoe UI" w:hAnsi="Segoe UI" w:cs="Segoe UI"/>
              </w:rPr>
              <w:t xml:space="preserve">promotional materials to the </w:t>
            </w:r>
            <w:r w:rsidRPr="00A71A4C">
              <w:rPr>
                <w:rFonts w:ascii="Segoe UI" w:hAnsi="Segoe UI" w:cs="Segoe UI"/>
              </w:rPr>
              <w:t>c</w:t>
            </w:r>
            <w:r w:rsidRPr="00A71A4C">
              <w:rPr>
                <w:rFonts w:ascii="Segoe UI" w:hAnsi="Segoe UI" w:cs="Segoe UI"/>
              </w:rPr>
              <w:t>lubs</w:t>
            </w:r>
            <w:r w:rsidRPr="00A71A4C">
              <w:rPr>
                <w:rFonts w:ascii="Segoe UI" w:hAnsi="Segoe UI" w:cs="Segoe UI"/>
              </w:rPr>
              <w:t xml:space="preserve"> for the </w:t>
            </w:r>
            <w:r w:rsidR="00914DF7" w:rsidRPr="00A71A4C">
              <w:rPr>
                <w:rFonts w:ascii="Segoe UI" w:hAnsi="Segoe UI" w:cs="Segoe UI"/>
              </w:rPr>
              <w:t xml:space="preserve">We Move </w:t>
            </w:r>
            <w:r w:rsidR="00FC106F" w:rsidRPr="00A71A4C">
              <w:rPr>
                <w:rFonts w:ascii="Segoe UI" w:hAnsi="Segoe UI" w:cs="Segoe UI"/>
              </w:rPr>
              <w:t>as</w:t>
            </w:r>
            <w:r w:rsidR="00914DF7" w:rsidRPr="00A71A4C">
              <w:rPr>
                <w:rFonts w:ascii="Segoe UI" w:hAnsi="Segoe UI" w:cs="Segoe UI"/>
              </w:rPr>
              <w:t xml:space="preserve"> One </w:t>
            </w:r>
            <w:r w:rsidRPr="00A71A4C">
              <w:rPr>
                <w:rFonts w:ascii="Segoe UI" w:hAnsi="Segoe UI" w:cs="Segoe UI"/>
              </w:rPr>
              <w:t>Campaign.</w:t>
            </w:r>
          </w:p>
          <w:p w14:paraId="589A4F37" w14:textId="5AF07F64" w:rsidR="00914DF7" w:rsidRPr="00A71A4C" w:rsidRDefault="00A71A4C" w:rsidP="006C1BB2">
            <w:pPr>
              <w:spacing w:after="120"/>
              <w:jc w:val="both"/>
              <w:rPr>
                <w:rFonts w:ascii="Segoe UI" w:hAnsi="Segoe UI" w:cs="Segoe UI"/>
              </w:rPr>
            </w:pPr>
            <w:r w:rsidRPr="00A71A4C">
              <w:rPr>
                <w:rFonts w:ascii="Segoe UI" w:hAnsi="Segoe UI" w:cs="Segoe UI"/>
              </w:rPr>
              <w:t>The m</w:t>
            </w:r>
            <w:r w:rsidR="00914DF7" w:rsidRPr="00A71A4C">
              <w:rPr>
                <w:rFonts w:ascii="Segoe UI" w:hAnsi="Segoe UI" w:cs="Segoe UI"/>
              </w:rPr>
              <w:t>embership year opens on August</w:t>
            </w:r>
            <w:r w:rsidRPr="00A71A4C">
              <w:rPr>
                <w:rFonts w:ascii="Segoe UI" w:hAnsi="Segoe UI" w:cs="Segoe UI"/>
              </w:rPr>
              <w:t xml:space="preserve"> 1, 2020, we hope to see revenue from this </w:t>
            </w:r>
            <w:proofErr w:type="gramStart"/>
            <w:r w:rsidRPr="00A71A4C">
              <w:rPr>
                <w:rFonts w:ascii="Segoe UI" w:hAnsi="Segoe UI" w:cs="Segoe UI"/>
              </w:rPr>
              <w:t>at this time</w:t>
            </w:r>
            <w:proofErr w:type="gramEnd"/>
            <w:r w:rsidRPr="00A71A4C">
              <w:rPr>
                <w:rFonts w:ascii="Segoe UI" w:hAnsi="Segoe UI" w:cs="Segoe UI"/>
              </w:rPr>
              <w:t>.</w:t>
            </w:r>
          </w:p>
        </w:tc>
      </w:tr>
    </w:tbl>
    <w:p w14:paraId="0B186F3D" w14:textId="5B1647E9" w:rsidR="00B573E7" w:rsidRPr="00A71A4C" w:rsidRDefault="00B573E7"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21427F" w:rsidRPr="00A71A4C" w14:paraId="2666E504" w14:textId="77777777" w:rsidTr="00137DFD">
        <w:tc>
          <w:tcPr>
            <w:tcW w:w="1300" w:type="dxa"/>
          </w:tcPr>
          <w:p w14:paraId="0FE9E523" w14:textId="77777777" w:rsidR="0021427F" w:rsidRPr="00A71A4C" w:rsidRDefault="0021427F" w:rsidP="005475DA">
            <w:pPr>
              <w:jc w:val="both"/>
              <w:rPr>
                <w:rFonts w:ascii="Segoe UI" w:hAnsi="Segoe UI" w:cs="Segoe UI"/>
                <w:b/>
              </w:rPr>
            </w:pPr>
            <w:r w:rsidRPr="00A71A4C">
              <w:rPr>
                <w:rFonts w:ascii="Segoe UI" w:hAnsi="Segoe UI" w:cs="Segoe UI"/>
                <w:b/>
              </w:rPr>
              <w:t>Topic</w:t>
            </w:r>
          </w:p>
        </w:tc>
        <w:tc>
          <w:tcPr>
            <w:tcW w:w="3596" w:type="dxa"/>
          </w:tcPr>
          <w:p w14:paraId="1B082F8E" w14:textId="7A10F756" w:rsidR="0021427F" w:rsidRPr="00A71A4C" w:rsidRDefault="00137DFD" w:rsidP="005475DA">
            <w:pPr>
              <w:spacing w:line="360" w:lineRule="auto"/>
              <w:rPr>
                <w:rFonts w:ascii="Segoe UI" w:hAnsi="Segoe UI" w:cs="Segoe UI"/>
              </w:rPr>
            </w:pPr>
            <w:r w:rsidRPr="00A71A4C">
              <w:rPr>
                <w:rFonts w:ascii="Segoe UI" w:hAnsi="Segoe UI" w:cs="Segoe UI"/>
              </w:rPr>
              <w:t>Budget</w:t>
            </w:r>
            <w:r w:rsidR="00E01FB8" w:rsidRPr="00A71A4C">
              <w:rPr>
                <w:rFonts w:ascii="Segoe UI" w:hAnsi="Segoe UI" w:cs="Segoe UI"/>
              </w:rPr>
              <w:t xml:space="preserve"> </w:t>
            </w:r>
          </w:p>
        </w:tc>
        <w:tc>
          <w:tcPr>
            <w:tcW w:w="1561" w:type="dxa"/>
          </w:tcPr>
          <w:p w14:paraId="24152B23" w14:textId="77777777" w:rsidR="0021427F" w:rsidRPr="00A71A4C" w:rsidRDefault="0021427F" w:rsidP="005475DA">
            <w:pPr>
              <w:jc w:val="both"/>
              <w:rPr>
                <w:rFonts w:ascii="Segoe UI" w:hAnsi="Segoe UI" w:cs="Segoe UI"/>
                <w:b/>
              </w:rPr>
            </w:pPr>
            <w:r w:rsidRPr="00A71A4C">
              <w:rPr>
                <w:rFonts w:ascii="Segoe UI" w:hAnsi="Segoe UI" w:cs="Segoe UI"/>
                <w:b/>
              </w:rPr>
              <w:t>Presented by</w:t>
            </w:r>
          </w:p>
        </w:tc>
        <w:tc>
          <w:tcPr>
            <w:tcW w:w="3613" w:type="dxa"/>
          </w:tcPr>
          <w:p w14:paraId="5B249B4E" w14:textId="3D78148F" w:rsidR="0021427F" w:rsidRPr="00A71A4C" w:rsidRDefault="00137DFD" w:rsidP="005475DA">
            <w:pPr>
              <w:jc w:val="both"/>
              <w:rPr>
                <w:rFonts w:ascii="Segoe UI" w:hAnsi="Segoe UI" w:cs="Segoe UI"/>
              </w:rPr>
            </w:pPr>
            <w:r w:rsidRPr="00A71A4C">
              <w:rPr>
                <w:rFonts w:ascii="Segoe UI" w:hAnsi="Segoe UI" w:cs="Segoe UI"/>
              </w:rPr>
              <w:t>Jenny Jarboe</w:t>
            </w:r>
          </w:p>
        </w:tc>
      </w:tr>
      <w:tr w:rsidR="0021427F" w:rsidRPr="00A71A4C" w14:paraId="2AC35AE2" w14:textId="77777777" w:rsidTr="00137DFD">
        <w:tc>
          <w:tcPr>
            <w:tcW w:w="1300" w:type="dxa"/>
          </w:tcPr>
          <w:p w14:paraId="546C9096" w14:textId="77777777" w:rsidR="0021427F" w:rsidRPr="00A71A4C" w:rsidRDefault="0021427F" w:rsidP="00096858">
            <w:pPr>
              <w:spacing w:after="120"/>
              <w:jc w:val="both"/>
              <w:rPr>
                <w:rFonts w:ascii="Segoe UI" w:hAnsi="Segoe UI" w:cs="Segoe UI"/>
                <w:b/>
              </w:rPr>
            </w:pPr>
            <w:r w:rsidRPr="00A71A4C">
              <w:rPr>
                <w:rFonts w:ascii="Segoe UI" w:hAnsi="Segoe UI" w:cs="Segoe UI"/>
                <w:b/>
              </w:rPr>
              <w:t>Discussion</w:t>
            </w:r>
          </w:p>
          <w:p w14:paraId="63F3A4EE" w14:textId="77777777" w:rsidR="0021427F" w:rsidRPr="00A71A4C" w:rsidRDefault="0021427F" w:rsidP="00096858">
            <w:pPr>
              <w:spacing w:after="120"/>
              <w:jc w:val="both"/>
              <w:rPr>
                <w:rFonts w:ascii="Segoe UI" w:hAnsi="Segoe UI" w:cs="Segoe UI"/>
                <w:b/>
              </w:rPr>
            </w:pPr>
          </w:p>
        </w:tc>
        <w:tc>
          <w:tcPr>
            <w:tcW w:w="8770" w:type="dxa"/>
            <w:gridSpan w:val="3"/>
          </w:tcPr>
          <w:p w14:paraId="7D5EE3AC" w14:textId="160D7F97" w:rsidR="00914DF7" w:rsidRPr="00A71A4C" w:rsidRDefault="00137DFD" w:rsidP="00096858">
            <w:pPr>
              <w:spacing w:after="120"/>
              <w:jc w:val="both"/>
              <w:rPr>
                <w:rFonts w:ascii="Segoe UI" w:hAnsi="Segoe UI" w:cs="Segoe UI"/>
              </w:rPr>
            </w:pPr>
            <w:r w:rsidRPr="00A71A4C">
              <w:rPr>
                <w:rFonts w:ascii="Segoe UI" w:hAnsi="Segoe UI" w:cs="Segoe UI"/>
              </w:rPr>
              <w:lastRenderedPageBreak/>
              <w:t xml:space="preserve">Jenny </w:t>
            </w:r>
            <w:r w:rsidR="00A71A4C">
              <w:rPr>
                <w:rFonts w:ascii="Segoe UI" w:hAnsi="Segoe UI" w:cs="Segoe UI"/>
              </w:rPr>
              <w:t xml:space="preserve">reported that we currently have approximately </w:t>
            </w:r>
            <w:r w:rsidR="00914DF7" w:rsidRPr="00A71A4C">
              <w:rPr>
                <w:rFonts w:ascii="Segoe UI" w:hAnsi="Segoe UI" w:cs="Segoe UI"/>
              </w:rPr>
              <w:t xml:space="preserve">$86,000 cash on hand </w:t>
            </w:r>
            <w:r w:rsidR="00A71A4C">
              <w:rPr>
                <w:rFonts w:ascii="Segoe UI" w:hAnsi="Segoe UI" w:cs="Segoe UI"/>
              </w:rPr>
              <w:t>with an u</w:t>
            </w:r>
            <w:r w:rsidR="00914DF7" w:rsidRPr="00A71A4C">
              <w:rPr>
                <w:rFonts w:ascii="Segoe UI" w:hAnsi="Segoe UI" w:cs="Segoe UI"/>
              </w:rPr>
              <w:t>pcoming money</w:t>
            </w:r>
            <w:r w:rsidR="0036101C" w:rsidRPr="00A71A4C">
              <w:rPr>
                <w:rFonts w:ascii="Segoe UI" w:hAnsi="Segoe UI" w:cs="Segoe UI"/>
              </w:rPr>
              <w:t xml:space="preserve"> to gain</w:t>
            </w:r>
            <w:r w:rsidR="00914DF7" w:rsidRPr="00A71A4C">
              <w:rPr>
                <w:rFonts w:ascii="Segoe UI" w:hAnsi="Segoe UI" w:cs="Segoe UI"/>
              </w:rPr>
              <w:t xml:space="preserve"> </w:t>
            </w:r>
            <w:r w:rsidR="00A71A4C">
              <w:rPr>
                <w:rFonts w:ascii="Segoe UI" w:hAnsi="Segoe UI" w:cs="Segoe UI"/>
              </w:rPr>
              <w:t xml:space="preserve">of </w:t>
            </w:r>
            <w:r w:rsidR="00914DF7" w:rsidRPr="00A71A4C">
              <w:rPr>
                <w:rFonts w:ascii="Segoe UI" w:hAnsi="Segoe UI" w:cs="Segoe UI"/>
              </w:rPr>
              <w:t>$66</w:t>
            </w:r>
            <w:r w:rsidR="00A71A4C">
              <w:rPr>
                <w:rFonts w:ascii="Segoe UI" w:hAnsi="Segoe UI" w:cs="Segoe UI"/>
              </w:rPr>
              <w:t xml:space="preserve">,000.  Our expenses currently are $35,000 with a </w:t>
            </w:r>
            <w:r w:rsidR="00FC106F">
              <w:rPr>
                <w:rFonts w:ascii="Segoe UI" w:hAnsi="Segoe UI" w:cs="Segoe UI"/>
              </w:rPr>
              <w:t xml:space="preserve">recurring </w:t>
            </w:r>
            <w:r w:rsidR="00FC106F">
              <w:rPr>
                <w:rFonts w:ascii="Segoe UI" w:hAnsi="Segoe UI" w:cs="Segoe UI"/>
              </w:rPr>
              <w:lastRenderedPageBreak/>
              <w:t>monthly expense</w:t>
            </w:r>
            <w:r w:rsidR="00A71A4C">
              <w:rPr>
                <w:rFonts w:ascii="Segoe UI" w:hAnsi="Segoe UI" w:cs="Segoe UI"/>
              </w:rPr>
              <w:t xml:space="preserve"> of approximately $70,000.  We want to try and not tap into our investment accounts and our last resort would be to ask the USA Synchro Foundation for funds if necessary.  </w:t>
            </w:r>
          </w:p>
          <w:p w14:paraId="15DCE1C5" w14:textId="4A6410F6" w:rsidR="0036101C" w:rsidRDefault="00A71A4C" w:rsidP="00096858">
            <w:pPr>
              <w:spacing w:after="120"/>
              <w:jc w:val="both"/>
              <w:rPr>
                <w:rFonts w:ascii="Segoe UI" w:hAnsi="Segoe UI" w:cs="Segoe UI"/>
              </w:rPr>
            </w:pPr>
            <w:r>
              <w:rPr>
                <w:rFonts w:ascii="Segoe UI" w:hAnsi="Segoe UI" w:cs="Segoe UI"/>
              </w:rPr>
              <w:t>Jenny presented the following g</w:t>
            </w:r>
            <w:r w:rsidR="0036101C" w:rsidRPr="00A71A4C">
              <w:rPr>
                <w:rFonts w:ascii="Segoe UI" w:hAnsi="Segoe UI" w:cs="Segoe UI"/>
              </w:rPr>
              <w:t xml:space="preserve">oals for financial decision making </w:t>
            </w:r>
          </w:p>
          <w:p w14:paraId="39CC4DCD" w14:textId="77777777" w:rsidR="00A71A4C" w:rsidRPr="00A71A4C" w:rsidRDefault="00A71A4C" w:rsidP="00A71A4C">
            <w:pPr>
              <w:spacing w:after="120"/>
              <w:jc w:val="both"/>
              <w:rPr>
                <w:rFonts w:ascii="Segoe UI" w:hAnsi="Segoe UI" w:cs="Segoe UI"/>
              </w:rPr>
            </w:pPr>
            <w:r w:rsidRPr="00A71A4C">
              <w:rPr>
                <w:rFonts w:ascii="Segoe UI" w:hAnsi="Segoe UI" w:cs="Segoe UI"/>
                <w:b/>
                <w:bCs/>
              </w:rPr>
              <w:t>Over the next 12 months, USAAS’s priorities for financial-decision-making include (in order of importance):</w:t>
            </w:r>
          </w:p>
          <w:p w14:paraId="6DD18D68" w14:textId="77777777" w:rsidR="00A71A4C" w:rsidRPr="00A71A4C" w:rsidRDefault="00A71A4C" w:rsidP="00A71A4C">
            <w:pPr>
              <w:numPr>
                <w:ilvl w:val="0"/>
                <w:numId w:val="22"/>
              </w:numPr>
              <w:spacing w:after="120"/>
              <w:jc w:val="both"/>
              <w:rPr>
                <w:rFonts w:ascii="Segoe UI" w:hAnsi="Segoe UI" w:cs="Segoe UI"/>
              </w:rPr>
            </w:pPr>
            <w:r w:rsidRPr="00A71A4C">
              <w:rPr>
                <w:rFonts w:ascii="Segoe UI" w:hAnsi="Segoe UI" w:cs="Segoe UI"/>
                <w:b/>
                <w:bCs/>
              </w:rPr>
              <w:t xml:space="preserve">Support National Team: </w:t>
            </w:r>
            <w:r w:rsidRPr="00A71A4C">
              <w:rPr>
                <w:rFonts w:ascii="Segoe UI" w:hAnsi="Segoe UI" w:cs="Segoe UI"/>
              </w:rPr>
              <w:t>secure minimum of $350,000 to ensure the SNT is supported in training, support staff, and competitions</w:t>
            </w:r>
          </w:p>
          <w:p w14:paraId="1B2ACA1E" w14:textId="77777777" w:rsidR="00A71A4C" w:rsidRPr="00A71A4C" w:rsidRDefault="00A71A4C" w:rsidP="00A71A4C">
            <w:pPr>
              <w:numPr>
                <w:ilvl w:val="0"/>
                <w:numId w:val="22"/>
              </w:numPr>
              <w:spacing w:after="120"/>
              <w:jc w:val="both"/>
              <w:rPr>
                <w:rFonts w:ascii="Segoe UI" w:hAnsi="Segoe UI" w:cs="Segoe UI"/>
              </w:rPr>
            </w:pPr>
            <w:r w:rsidRPr="00A71A4C">
              <w:rPr>
                <w:rFonts w:ascii="Segoe UI" w:hAnsi="Segoe UI" w:cs="Segoe UI"/>
                <w:b/>
                <w:bCs/>
              </w:rPr>
              <w:t xml:space="preserve">Maintain Full Staff: </w:t>
            </w:r>
            <w:r w:rsidRPr="00A71A4C">
              <w:rPr>
                <w:rFonts w:ascii="Segoe UI" w:hAnsi="Segoe UI" w:cs="Segoe UI"/>
              </w:rPr>
              <w:t>secure ~$700K for 12 months of staffing ($58K/month)</w:t>
            </w:r>
          </w:p>
          <w:p w14:paraId="7BEB94EA" w14:textId="3CE917FB" w:rsidR="00A71A4C" w:rsidRDefault="00A71A4C" w:rsidP="00A71A4C">
            <w:pPr>
              <w:pStyle w:val="ListParagraph"/>
              <w:numPr>
                <w:ilvl w:val="0"/>
                <w:numId w:val="22"/>
              </w:numPr>
              <w:spacing w:after="120"/>
              <w:jc w:val="both"/>
              <w:rPr>
                <w:rFonts w:ascii="Segoe UI" w:hAnsi="Segoe UI" w:cs="Segoe UI"/>
              </w:rPr>
            </w:pPr>
            <w:r w:rsidRPr="00A71A4C">
              <w:rPr>
                <w:rFonts w:ascii="Segoe UI" w:hAnsi="Segoe UI" w:cs="Segoe UI"/>
                <w:b/>
                <w:bCs/>
              </w:rPr>
              <w:t xml:space="preserve">Maximize Income: </w:t>
            </w:r>
            <w:r w:rsidRPr="00A71A4C">
              <w:rPr>
                <w:rFonts w:ascii="Segoe UI" w:hAnsi="Segoe UI" w:cs="Segoe UI"/>
              </w:rPr>
              <w:t>manage events on a minimal budget and minimize administrative costs</w:t>
            </w:r>
          </w:p>
          <w:p w14:paraId="072549A4" w14:textId="3D883C1D" w:rsidR="0036101C" w:rsidRPr="00A71A4C" w:rsidRDefault="00391E93" w:rsidP="00391E93">
            <w:pPr>
              <w:spacing w:after="120"/>
              <w:jc w:val="both"/>
              <w:rPr>
                <w:rFonts w:ascii="Segoe UI" w:hAnsi="Segoe UI" w:cs="Segoe UI"/>
              </w:rPr>
            </w:pPr>
            <w:r>
              <w:rPr>
                <w:rFonts w:ascii="Segoe UI" w:hAnsi="Segoe UI" w:cs="Segoe UI"/>
              </w:rPr>
              <w:t xml:space="preserve">There was discussion that these priorities are correct.  </w:t>
            </w:r>
            <w:r w:rsidR="0036101C" w:rsidRPr="00A71A4C">
              <w:rPr>
                <w:rFonts w:ascii="Segoe UI" w:hAnsi="Segoe UI" w:cs="Segoe UI"/>
              </w:rPr>
              <w:t>Adam</w:t>
            </w:r>
            <w:r>
              <w:rPr>
                <w:rFonts w:ascii="Segoe UI" w:hAnsi="Segoe UI" w:cs="Segoe UI"/>
              </w:rPr>
              <w:t xml:space="preserve"> then discussed the </w:t>
            </w:r>
            <w:r w:rsidR="0036101C" w:rsidRPr="00A71A4C">
              <w:rPr>
                <w:rFonts w:ascii="Segoe UI" w:hAnsi="Segoe UI" w:cs="Segoe UI"/>
              </w:rPr>
              <w:t xml:space="preserve">EILD loan </w:t>
            </w:r>
            <w:r>
              <w:rPr>
                <w:rFonts w:ascii="Segoe UI" w:hAnsi="Segoe UI" w:cs="Segoe UI"/>
              </w:rPr>
              <w:t xml:space="preserve">to </w:t>
            </w:r>
            <w:r w:rsidR="0036101C" w:rsidRPr="00A71A4C">
              <w:rPr>
                <w:rFonts w:ascii="Segoe UI" w:hAnsi="Segoe UI" w:cs="Segoe UI"/>
              </w:rPr>
              <w:t xml:space="preserve">help get us through the end of August when revenues </w:t>
            </w:r>
            <w:r>
              <w:rPr>
                <w:rFonts w:ascii="Segoe UI" w:hAnsi="Segoe UI" w:cs="Segoe UI"/>
              </w:rPr>
              <w:t xml:space="preserve">will </w:t>
            </w:r>
            <w:r w:rsidR="0036101C" w:rsidRPr="00A71A4C">
              <w:rPr>
                <w:rFonts w:ascii="Segoe UI" w:hAnsi="Segoe UI" w:cs="Segoe UI"/>
              </w:rPr>
              <w:t>return from membership</w:t>
            </w:r>
            <w:r>
              <w:rPr>
                <w:rFonts w:ascii="Segoe UI" w:hAnsi="Segoe UI" w:cs="Segoe UI"/>
              </w:rPr>
              <w:t>.  He feels it is a good</w:t>
            </w:r>
            <w:r w:rsidR="0036101C" w:rsidRPr="00A71A4C">
              <w:rPr>
                <w:rFonts w:ascii="Segoe UI" w:hAnsi="Segoe UI" w:cs="Segoe UI"/>
              </w:rPr>
              <w:t xml:space="preserve"> option even though it gives us a debt we </w:t>
            </w:r>
            <w:proofErr w:type="gramStart"/>
            <w:r w:rsidR="0036101C" w:rsidRPr="00A71A4C">
              <w:rPr>
                <w:rFonts w:ascii="Segoe UI" w:hAnsi="Segoe UI" w:cs="Segoe UI"/>
              </w:rPr>
              <w:t>don’t</w:t>
            </w:r>
            <w:proofErr w:type="gramEnd"/>
            <w:r w:rsidR="0036101C" w:rsidRPr="00A71A4C">
              <w:rPr>
                <w:rFonts w:ascii="Segoe UI" w:hAnsi="Segoe UI" w:cs="Segoe UI"/>
              </w:rPr>
              <w:t xml:space="preserve"> have.</w:t>
            </w:r>
            <w:r>
              <w:rPr>
                <w:rFonts w:ascii="Segoe UI" w:hAnsi="Segoe UI" w:cs="Segoe UI"/>
              </w:rPr>
              <w:t xml:space="preserve">  It will allow us to support the national team, maintain full staff and maximize income.  Without the EILD loan, we will probably not be able to maintain the full staff.  If membership numbers in the fall are good, then this is likely the only </w:t>
            </w:r>
            <w:r w:rsidR="00FC106F">
              <w:rPr>
                <w:rFonts w:ascii="Segoe UI" w:hAnsi="Segoe UI" w:cs="Segoe UI"/>
              </w:rPr>
              <w:t>short-term</w:t>
            </w:r>
            <w:r>
              <w:rPr>
                <w:rFonts w:ascii="Segoe UI" w:hAnsi="Segoe UI" w:cs="Segoe UI"/>
              </w:rPr>
              <w:t xml:space="preserve"> loan we will have to sustain; and we plan to pay it off in 2-4 years.  Unfortunately, </w:t>
            </w:r>
            <w:r w:rsidR="0036101C" w:rsidRPr="00A71A4C">
              <w:rPr>
                <w:rFonts w:ascii="Segoe UI" w:hAnsi="Segoe UI" w:cs="Segoe UI"/>
              </w:rPr>
              <w:t xml:space="preserve">if we see a decrease in membership of 500-1000 members due to lack of pool access, reduced income for families </w:t>
            </w:r>
            <w:r>
              <w:rPr>
                <w:rFonts w:ascii="Segoe UI" w:hAnsi="Segoe UI" w:cs="Segoe UI"/>
              </w:rPr>
              <w:t xml:space="preserve">or other reasons due to the pandemic, </w:t>
            </w:r>
            <w:r w:rsidR="0036101C" w:rsidRPr="00A71A4C">
              <w:rPr>
                <w:rFonts w:ascii="Segoe UI" w:hAnsi="Segoe UI" w:cs="Segoe UI"/>
              </w:rPr>
              <w:t>we will have to find new ways to generate revenue.</w:t>
            </w:r>
          </w:p>
          <w:p w14:paraId="7B0C1002" w14:textId="682C4F6D" w:rsidR="007941EB" w:rsidRPr="00A71A4C" w:rsidRDefault="007941EB" w:rsidP="007941EB">
            <w:pPr>
              <w:spacing w:after="120"/>
              <w:jc w:val="both"/>
              <w:rPr>
                <w:rFonts w:ascii="Segoe UI" w:hAnsi="Segoe UI" w:cs="Segoe UI"/>
              </w:rPr>
            </w:pPr>
            <w:r w:rsidRPr="00A71A4C">
              <w:rPr>
                <w:rFonts w:ascii="Segoe UI" w:hAnsi="Segoe UI" w:cs="Segoe UI"/>
                <w:b/>
                <w:bCs/>
              </w:rPr>
              <w:t>Motion:</w:t>
            </w:r>
            <w:r w:rsidRPr="00A71A4C">
              <w:rPr>
                <w:rFonts w:ascii="Segoe UI" w:hAnsi="Segoe UI" w:cs="Segoe UI"/>
              </w:rPr>
              <w:t xml:space="preserve"> Stacey </w:t>
            </w:r>
            <w:r w:rsidR="00391E93">
              <w:rPr>
                <w:rFonts w:ascii="Segoe UI" w:hAnsi="Segoe UI" w:cs="Segoe UI"/>
              </w:rPr>
              <w:t xml:space="preserve">Chapman </w:t>
            </w:r>
            <w:r w:rsidRPr="00A71A4C">
              <w:rPr>
                <w:rFonts w:ascii="Segoe UI" w:hAnsi="Segoe UI" w:cs="Segoe UI"/>
              </w:rPr>
              <w:t xml:space="preserve">moves that the BOD accepts the EILD loan at $150,000 at 2.75 interest rate. </w:t>
            </w:r>
            <w:r w:rsidRPr="00A71A4C">
              <w:rPr>
                <w:rFonts w:ascii="Segoe UI" w:hAnsi="Segoe UI" w:cs="Segoe UI"/>
                <w:b/>
                <w:bCs/>
              </w:rPr>
              <w:t>Seconded by Ginny</w:t>
            </w:r>
            <w:r w:rsidR="00391E93">
              <w:rPr>
                <w:rFonts w:ascii="Segoe UI" w:hAnsi="Segoe UI" w:cs="Segoe UI"/>
                <w:b/>
                <w:bCs/>
              </w:rPr>
              <w:t xml:space="preserve"> Jasontek</w:t>
            </w:r>
          </w:p>
          <w:p w14:paraId="6711A3BC" w14:textId="7C0F37B3" w:rsidR="007941EB" w:rsidRPr="00A71A4C" w:rsidRDefault="00391E93" w:rsidP="007941EB">
            <w:pPr>
              <w:spacing w:after="120"/>
              <w:jc w:val="both"/>
              <w:rPr>
                <w:rFonts w:ascii="Segoe UI" w:hAnsi="Segoe UI" w:cs="Segoe UI"/>
                <w:b/>
                <w:bCs/>
              </w:rPr>
            </w:pPr>
            <w:r>
              <w:rPr>
                <w:rFonts w:ascii="Segoe UI" w:hAnsi="Segoe UI" w:cs="Segoe UI"/>
                <w:b/>
                <w:bCs/>
              </w:rPr>
              <w:t xml:space="preserve">Roll call vote </w:t>
            </w:r>
            <w:r w:rsidR="00FC106F">
              <w:rPr>
                <w:rFonts w:ascii="Segoe UI" w:hAnsi="Segoe UI" w:cs="Segoe UI"/>
                <w:b/>
                <w:bCs/>
              </w:rPr>
              <w:t>taken,</w:t>
            </w:r>
            <w:r>
              <w:rPr>
                <w:rFonts w:ascii="Segoe UI" w:hAnsi="Segoe UI" w:cs="Segoe UI"/>
                <w:b/>
                <w:bCs/>
              </w:rPr>
              <w:t xml:space="preserve"> and m</w:t>
            </w:r>
            <w:r w:rsidR="007941EB" w:rsidRPr="00A71A4C">
              <w:rPr>
                <w:rFonts w:ascii="Segoe UI" w:hAnsi="Segoe UI" w:cs="Segoe UI"/>
                <w:b/>
                <w:bCs/>
              </w:rPr>
              <w:t>otion approved.</w:t>
            </w:r>
          </w:p>
        </w:tc>
      </w:tr>
      <w:bookmarkEnd w:id="0"/>
    </w:tbl>
    <w:p w14:paraId="426E19E4" w14:textId="77777777" w:rsidR="00196C15" w:rsidRPr="00A71A4C"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1"/>
        <w:gridCol w:w="3595"/>
        <w:gridCol w:w="1561"/>
        <w:gridCol w:w="3613"/>
      </w:tblGrid>
      <w:tr w:rsidR="00196C15" w:rsidRPr="00A71A4C" w14:paraId="746A1277" w14:textId="77777777" w:rsidTr="005475DA">
        <w:tc>
          <w:tcPr>
            <w:tcW w:w="1269" w:type="dxa"/>
          </w:tcPr>
          <w:p w14:paraId="42AD8505" w14:textId="77777777" w:rsidR="00196C15" w:rsidRPr="00A71A4C" w:rsidRDefault="00196C15" w:rsidP="00096858">
            <w:pPr>
              <w:spacing w:after="120"/>
              <w:jc w:val="both"/>
              <w:rPr>
                <w:rFonts w:ascii="Segoe UI" w:hAnsi="Segoe UI" w:cs="Segoe UI"/>
                <w:b/>
              </w:rPr>
            </w:pPr>
            <w:r w:rsidRPr="00A71A4C">
              <w:rPr>
                <w:rFonts w:ascii="Segoe UI" w:hAnsi="Segoe UI" w:cs="Segoe UI"/>
                <w:b/>
              </w:rPr>
              <w:t>Topic</w:t>
            </w:r>
          </w:p>
        </w:tc>
        <w:tc>
          <w:tcPr>
            <w:tcW w:w="3610" w:type="dxa"/>
          </w:tcPr>
          <w:p w14:paraId="15D4DF6B" w14:textId="60CEB038" w:rsidR="00196C15" w:rsidRPr="00A71A4C" w:rsidRDefault="00137DFD" w:rsidP="00096858">
            <w:pPr>
              <w:spacing w:after="120" w:line="360" w:lineRule="auto"/>
              <w:jc w:val="both"/>
              <w:rPr>
                <w:rFonts w:ascii="Segoe UI" w:hAnsi="Segoe UI" w:cs="Segoe UI"/>
              </w:rPr>
            </w:pPr>
            <w:r w:rsidRPr="00A71A4C">
              <w:rPr>
                <w:rFonts w:ascii="Segoe UI" w:hAnsi="Segoe UI" w:cs="Segoe UI"/>
              </w:rPr>
              <w:t>Athletes</w:t>
            </w:r>
          </w:p>
        </w:tc>
        <w:tc>
          <w:tcPr>
            <w:tcW w:w="1563" w:type="dxa"/>
          </w:tcPr>
          <w:p w14:paraId="228BD41B" w14:textId="77777777" w:rsidR="00196C15" w:rsidRPr="00A71A4C" w:rsidRDefault="00196C15" w:rsidP="00096858">
            <w:pPr>
              <w:spacing w:after="120"/>
              <w:jc w:val="both"/>
              <w:rPr>
                <w:rFonts w:ascii="Segoe UI" w:hAnsi="Segoe UI" w:cs="Segoe UI"/>
                <w:b/>
              </w:rPr>
            </w:pPr>
            <w:r w:rsidRPr="00A71A4C">
              <w:rPr>
                <w:rFonts w:ascii="Segoe UI" w:hAnsi="Segoe UI" w:cs="Segoe UI"/>
                <w:b/>
              </w:rPr>
              <w:t>Presented by</w:t>
            </w:r>
          </w:p>
        </w:tc>
        <w:tc>
          <w:tcPr>
            <w:tcW w:w="3628" w:type="dxa"/>
          </w:tcPr>
          <w:p w14:paraId="6954C72E" w14:textId="4469997C" w:rsidR="00196C15" w:rsidRPr="00A71A4C" w:rsidRDefault="007941EB" w:rsidP="00096858">
            <w:pPr>
              <w:spacing w:after="120"/>
              <w:jc w:val="both"/>
              <w:rPr>
                <w:rFonts w:ascii="Segoe UI" w:hAnsi="Segoe UI" w:cs="Segoe UI"/>
              </w:rPr>
            </w:pPr>
            <w:r w:rsidRPr="00A71A4C">
              <w:rPr>
                <w:rFonts w:ascii="Segoe UI" w:hAnsi="Segoe UI" w:cs="Segoe UI"/>
              </w:rPr>
              <w:t>Morgan and Megan</w:t>
            </w:r>
          </w:p>
        </w:tc>
      </w:tr>
      <w:tr w:rsidR="00196C15" w:rsidRPr="00A71A4C" w14:paraId="7835C2AE" w14:textId="77777777" w:rsidTr="00096858">
        <w:trPr>
          <w:trHeight w:val="539"/>
        </w:trPr>
        <w:tc>
          <w:tcPr>
            <w:tcW w:w="1269" w:type="dxa"/>
          </w:tcPr>
          <w:p w14:paraId="24534882" w14:textId="77777777" w:rsidR="00196C15" w:rsidRPr="00A71A4C" w:rsidRDefault="00196C15" w:rsidP="00096858">
            <w:pPr>
              <w:spacing w:after="120"/>
              <w:jc w:val="both"/>
              <w:rPr>
                <w:rFonts w:ascii="Segoe UI" w:hAnsi="Segoe UI" w:cs="Segoe UI"/>
                <w:b/>
              </w:rPr>
            </w:pPr>
            <w:r w:rsidRPr="00A71A4C">
              <w:rPr>
                <w:rFonts w:ascii="Segoe UI" w:hAnsi="Segoe UI" w:cs="Segoe UI"/>
                <w:b/>
              </w:rPr>
              <w:t>Discussion</w:t>
            </w:r>
          </w:p>
          <w:p w14:paraId="2A115EA5" w14:textId="77777777" w:rsidR="00196C15" w:rsidRPr="00A71A4C" w:rsidRDefault="00196C15" w:rsidP="00096858">
            <w:pPr>
              <w:spacing w:after="120"/>
              <w:jc w:val="both"/>
              <w:rPr>
                <w:rFonts w:ascii="Segoe UI" w:hAnsi="Segoe UI" w:cs="Segoe UI"/>
                <w:b/>
              </w:rPr>
            </w:pPr>
          </w:p>
        </w:tc>
        <w:tc>
          <w:tcPr>
            <w:tcW w:w="8801" w:type="dxa"/>
            <w:gridSpan w:val="3"/>
          </w:tcPr>
          <w:p w14:paraId="07E85C9E" w14:textId="712B5A46" w:rsidR="007941EB" w:rsidRPr="00A71A4C" w:rsidRDefault="007941EB" w:rsidP="00096858">
            <w:pPr>
              <w:spacing w:after="120"/>
              <w:jc w:val="both"/>
              <w:rPr>
                <w:rFonts w:ascii="Segoe UI" w:hAnsi="Segoe UI" w:cs="Segoe UI"/>
              </w:rPr>
            </w:pPr>
            <w:r w:rsidRPr="00A71A4C">
              <w:rPr>
                <w:rFonts w:ascii="Segoe UI" w:hAnsi="Segoe UI" w:cs="Segoe UI"/>
              </w:rPr>
              <w:t xml:space="preserve">Morgan </w:t>
            </w:r>
            <w:r w:rsidR="00391E93">
              <w:rPr>
                <w:rFonts w:ascii="Segoe UI" w:hAnsi="Segoe UI" w:cs="Segoe UI"/>
              </w:rPr>
              <w:t>reported that they are working with</w:t>
            </w:r>
            <w:r w:rsidRPr="00A71A4C">
              <w:rPr>
                <w:rFonts w:ascii="Segoe UI" w:hAnsi="Segoe UI" w:cs="Segoe UI"/>
              </w:rPr>
              <w:t xml:space="preserve"> AAU leadership </w:t>
            </w:r>
            <w:r w:rsidR="00391E93">
              <w:rPr>
                <w:rFonts w:ascii="Segoe UI" w:hAnsi="Segoe UI" w:cs="Segoe UI"/>
              </w:rPr>
              <w:t xml:space="preserve">and </w:t>
            </w:r>
            <w:r w:rsidR="00391E93" w:rsidRPr="00A71A4C">
              <w:rPr>
                <w:rFonts w:ascii="Segoe UI" w:hAnsi="Segoe UI" w:cs="Segoe UI"/>
              </w:rPr>
              <w:t xml:space="preserve">the USOPC </w:t>
            </w:r>
            <w:r w:rsidRPr="00A71A4C">
              <w:rPr>
                <w:rFonts w:ascii="Segoe UI" w:hAnsi="Segoe UI" w:cs="Segoe UI"/>
              </w:rPr>
              <w:t xml:space="preserve">in updating </w:t>
            </w:r>
            <w:r w:rsidR="00391E93">
              <w:rPr>
                <w:rFonts w:ascii="Segoe UI" w:hAnsi="Segoe UI" w:cs="Segoe UI"/>
              </w:rPr>
              <w:t>the</w:t>
            </w:r>
            <w:r w:rsidRPr="00A71A4C">
              <w:rPr>
                <w:rFonts w:ascii="Segoe UI" w:hAnsi="Segoe UI" w:cs="Segoe UI"/>
              </w:rPr>
              <w:t xml:space="preserve"> 2021-2024 selection procedures</w:t>
            </w:r>
            <w:r w:rsidR="00391E93">
              <w:rPr>
                <w:rFonts w:ascii="Segoe UI" w:hAnsi="Segoe UI" w:cs="Segoe UI"/>
              </w:rPr>
              <w:t xml:space="preserve">.  The USOPC gave USAAS kudos on the work that has been completed on our selection procedures and </w:t>
            </w:r>
            <w:r w:rsidRPr="00A71A4C">
              <w:rPr>
                <w:rFonts w:ascii="Segoe UI" w:hAnsi="Segoe UI" w:cs="Segoe UI"/>
              </w:rPr>
              <w:t>hope</w:t>
            </w:r>
            <w:r w:rsidR="00391E93">
              <w:rPr>
                <w:rFonts w:ascii="Segoe UI" w:hAnsi="Segoe UI" w:cs="Segoe UI"/>
              </w:rPr>
              <w:t>s</w:t>
            </w:r>
            <w:r w:rsidRPr="00A71A4C">
              <w:rPr>
                <w:rFonts w:ascii="Segoe UI" w:hAnsi="Segoe UI" w:cs="Segoe UI"/>
              </w:rPr>
              <w:t xml:space="preserve"> that other NGBs can model after us. </w:t>
            </w:r>
          </w:p>
        </w:tc>
      </w:tr>
    </w:tbl>
    <w:p w14:paraId="160B87C5" w14:textId="5AA6099E" w:rsidR="00196C15" w:rsidRPr="00A71A4C" w:rsidRDefault="00196C15" w:rsidP="00F05F98">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1"/>
        <w:gridCol w:w="3614"/>
      </w:tblGrid>
      <w:tr w:rsidR="006641E2" w:rsidRPr="00A71A4C" w14:paraId="34A27052" w14:textId="77777777" w:rsidTr="003D444C">
        <w:tc>
          <w:tcPr>
            <w:tcW w:w="1269" w:type="dxa"/>
          </w:tcPr>
          <w:p w14:paraId="2F84F382" w14:textId="77777777" w:rsidR="006641E2" w:rsidRPr="00A71A4C" w:rsidRDefault="006641E2" w:rsidP="003D444C">
            <w:pPr>
              <w:spacing w:after="120"/>
              <w:jc w:val="both"/>
              <w:rPr>
                <w:rFonts w:ascii="Segoe UI" w:hAnsi="Segoe UI" w:cs="Segoe UI"/>
                <w:b/>
              </w:rPr>
            </w:pPr>
            <w:r w:rsidRPr="00A71A4C">
              <w:rPr>
                <w:rFonts w:ascii="Segoe UI" w:hAnsi="Segoe UI" w:cs="Segoe UI"/>
                <w:b/>
              </w:rPr>
              <w:t>Topic</w:t>
            </w:r>
          </w:p>
        </w:tc>
        <w:tc>
          <w:tcPr>
            <w:tcW w:w="3610" w:type="dxa"/>
          </w:tcPr>
          <w:p w14:paraId="1A7E964C" w14:textId="74AAAA6B" w:rsidR="006641E2" w:rsidRPr="00A71A4C" w:rsidRDefault="00391E93" w:rsidP="003D444C">
            <w:pPr>
              <w:spacing w:after="120" w:line="360" w:lineRule="auto"/>
              <w:jc w:val="both"/>
              <w:rPr>
                <w:rFonts w:ascii="Segoe UI" w:hAnsi="Segoe UI" w:cs="Segoe UI"/>
              </w:rPr>
            </w:pPr>
            <w:r>
              <w:rPr>
                <w:rFonts w:ascii="Segoe UI" w:hAnsi="Segoe UI" w:cs="Segoe UI"/>
              </w:rPr>
              <w:t>New Business</w:t>
            </w:r>
          </w:p>
        </w:tc>
        <w:tc>
          <w:tcPr>
            <w:tcW w:w="1563" w:type="dxa"/>
          </w:tcPr>
          <w:p w14:paraId="0558B3CF" w14:textId="77777777" w:rsidR="006641E2" w:rsidRPr="00A71A4C" w:rsidRDefault="006641E2" w:rsidP="003D444C">
            <w:pPr>
              <w:spacing w:after="120"/>
              <w:jc w:val="both"/>
              <w:rPr>
                <w:rFonts w:ascii="Segoe UI" w:hAnsi="Segoe UI" w:cs="Segoe UI"/>
                <w:b/>
              </w:rPr>
            </w:pPr>
            <w:r w:rsidRPr="00A71A4C">
              <w:rPr>
                <w:rFonts w:ascii="Segoe UI" w:hAnsi="Segoe UI" w:cs="Segoe UI"/>
                <w:b/>
              </w:rPr>
              <w:t>Presented by</w:t>
            </w:r>
          </w:p>
        </w:tc>
        <w:tc>
          <w:tcPr>
            <w:tcW w:w="3628" w:type="dxa"/>
          </w:tcPr>
          <w:p w14:paraId="36F6C9A4" w14:textId="33596853" w:rsidR="006641E2" w:rsidRPr="00A71A4C" w:rsidRDefault="00391E93" w:rsidP="003D444C">
            <w:pPr>
              <w:spacing w:after="120"/>
              <w:jc w:val="both"/>
              <w:rPr>
                <w:rFonts w:ascii="Segoe UI" w:hAnsi="Segoe UI" w:cs="Segoe UI"/>
              </w:rPr>
            </w:pPr>
            <w:r>
              <w:rPr>
                <w:rFonts w:ascii="Segoe UI" w:hAnsi="Segoe UI" w:cs="Segoe UI"/>
              </w:rPr>
              <w:t>Linda Loehndorf</w:t>
            </w:r>
          </w:p>
        </w:tc>
      </w:tr>
      <w:tr w:rsidR="006641E2" w:rsidRPr="00A71A4C" w14:paraId="2AC8DF61" w14:textId="77777777" w:rsidTr="003D444C">
        <w:trPr>
          <w:trHeight w:val="539"/>
        </w:trPr>
        <w:tc>
          <w:tcPr>
            <w:tcW w:w="1269" w:type="dxa"/>
          </w:tcPr>
          <w:p w14:paraId="56BBC82A" w14:textId="77777777" w:rsidR="006641E2" w:rsidRPr="00A71A4C" w:rsidRDefault="006641E2" w:rsidP="003D444C">
            <w:pPr>
              <w:spacing w:after="120"/>
              <w:jc w:val="both"/>
              <w:rPr>
                <w:rFonts w:ascii="Segoe UI" w:hAnsi="Segoe UI" w:cs="Segoe UI"/>
                <w:b/>
              </w:rPr>
            </w:pPr>
            <w:r w:rsidRPr="00A71A4C">
              <w:rPr>
                <w:rFonts w:ascii="Segoe UI" w:hAnsi="Segoe UI" w:cs="Segoe UI"/>
                <w:b/>
              </w:rPr>
              <w:t>Discussion</w:t>
            </w:r>
          </w:p>
          <w:p w14:paraId="7CFACCF2" w14:textId="77777777" w:rsidR="006641E2" w:rsidRPr="00A71A4C" w:rsidRDefault="006641E2" w:rsidP="003D444C">
            <w:pPr>
              <w:spacing w:after="120"/>
              <w:jc w:val="both"/>
              <w:rPr>
                <w:rFonts w:ascii="Segoe UI" w:hAnsi="Segoe UI" w:cs="Segoe UI"/>
                <w:b/>
              </w:rPr>
            </w:pPr>
          </w:p>
        </w:tc>
        <w:tc>
          <w:tcPr>
            <w:tcW w:w="8801" w:type="dxa"/>
            <w:gridSpan w:val="3"/>
          </w:tcPr>
          <w:p w14:paraId="19897291" w14:textId="1312E687" w:rsidR="009D13EF" w:rsidRPr="00A71A4C" w:rsidRDefault="00391E93" w:rsidP="003D444C">
            <w:pPr>
              <w:spacing w:after="120"/>
              <w:jc w:val="both"/>
              <w:rPr>
                <w:rFonts w:ascii="Segoe UI" w:hAnsi="Segoe UI" w:cs="Segoe UI"/>
              </w:rPr>
            </w:pPr>
            <w:r>
              <w:rPr>
                <w:rFonts w:ascii="Segoe UI" w:hAnsi="Segoe UI" w:cs="Segoe UI"/>
              </w:rPr>
              <w:t>We will have people transferring off the BOD in September and we are looking for others to fill those positions</w:t>
            </w:r>
            <w:r w:rsidR="009D13EF" w:rsidRPr="00A71A4C">
              <w:rPr>
                <w:rFonts w:ascii="Segoe UI" w:hAnsi="Segoe UI" w:cs="Segoe UI"/>
              </w:rPr>
              <w:t>.</w:t>
            </w:r>
            <w:r>
              <w:rPr>
                <w:rFonts w:ascii="Segoe UI" w:hAnsi="Segoe UI" w:cs="Segoe UI"/>
              </w:rPr>
              <w:t xml:space="preserve">  It is </w:t>
            </w:r>
            <w:proofErr w:type="gramStart"/>
            <w:r>
              <w:rPr>
                <w:rFonts w:ascii="Segoe UI" w:hAnsi="Segoe UI" w:cs="Segoe UI"/>
              </w:rPr>
              <w:t>v</w:t>
            </w:r>
            <w:r w:rsidR="009D13EF" w:rsidRPr="00A71A4C">
              <w:rPr>
                <w:rFonts w:ascii="Segoe UI" w:hAnsi="Segoe UI" w:cs="Segoe UI"/>
              </w:rPr>
              <w:t>ery likely</w:t>
            </w:r>
            <w:proofErr w:type="gramEnd"/>
            <w:r w:rsidR="009D13EF" w:rsidRPr="00A71A4C">
              <w:rPr>
                <w:rFonts w:ascii="Segoe UI" w:hAnsi="Segoe UI" w:cs="Segoe UI"/>
              </w:rPr>
              <w:t xml:space="preserve"> that we will have to move to 33.3% of athlete</w:t>
            </w:r>
            <w:r>
              <w:rPr>
                <w:rFonts w:ascii="Segoe UI" w:hAnsi="Segoe UI" w:cs="Segoe UI"/>
              </w:rPr>
              <w:t xml:space="preserve"> representation</w:t>
            </w:r>
            <w:r w:rsidR="009D13EF" w:rsidRPr="00A71A4C">
              <w:rPr>
                <w:rFonts w:ascii="Segoe UI" w:hAnsi="Segoe UI" w:cs="Segoe UI"/>
              </w:rPr>
              <w:t xml:space="preserve"> on </w:t>
            </w:r>
            <w:r>
              <w:rPr>
                <w:rFonts w:ascii="Segoe UI" w:hAnsi="Segoe UI" w:cs="Segoe UI"/>
              </w:rPr>
              <w:t xml:space="preserve">the </w:t>
            </w:r>
            <w:r w:rsidR="009D13EF" w:rsidRPr="00A71A4C">
              <w:rPr>
                <w:rFonts w:ascii="Segoe UI" w:hAnsi="Segoe UI" w:cs="Segoe UI"/>
              </w:rPr>
              <w:t xml:space="preserve">BOD.  </w:t>
            </w:r>
          </w:p>
          <w:p w14:paraId="5FAE705A" w14:textId="6B2CB1B4" w:rsidR="009D13EF" w:rsidRPr="00A71A4C" w:rsidRDefault="009D13EF" w:rsidP="003D444C">
            <w:pPr>
              <w:spacing w:after="120"/>
              <w:jc w:val="both"/>
              <w:rPr>
                <w:rFonts w:ascii="Segoe UI" w:hAnsi="Segoe UI" w:cs="Segoe UI"/>
              </w:rPr>
            </w:pPr>
            <w:r w:rsidRPr="00A71A4C">
              <w:rPr>
                <w:rFonts w:ascii="Segoe UI" w:hAnsi="Segoe UI" w:cs="Segoe UI"/>
              </w:rPr>
              <w:t xml:space="preserve">Convention </w:t>
            </w:r>
            <w:r w:rsidR="00391E93">
              <w:rPr>
                <w:rFonts w:ascii="Segoe UI" w:hAnsi="Segoe UI" w:cs="Segoe UI"/>
              </w:rPr>
              <w:t xml:space="preserve">will be a </w:t>
            </w:r>
            <w:r w:rsidRPr="00A71A4C">
              <w:rPr>
                <w:rFonts w:ascii="Segoe UI" w:hAnsi="Segoe UI" w:cs="Segoe UI"/>
              </w:rPr>
              <w:t>digital format</w:t>
            </w:r>
            <w:r w:rsidR="00391E93">
              <w:rPr>
                <w:rFonts w:ascii="Segoe UI" w:hAnsi="Segoe UI" w:cs="Segoe UI"/>
              </w:rPr>
              <w:t xml:space="preserve"> in which</w:t>
            </w:r>
            <w:r w:rsidRPr="00A71A4C">
              <w:rPr>
                <w:rFonts w:ascii="Segoe UI" w:hAnsi="Segoe UI" w:cs="Segoe UI"/>
              </w:rPr>
              <w:t xml:space="preserve"> four days of convention will equal one week</w:t>
            </w:r>
            <w:r w:rsidR="00391E93">
              <w:rPr>
                <w:rFonts w:ascii="Segoe UI" w:hAnsi="Segoe UI" w:cs="Segoe UI"/>
              </w:rPr>
              <w:t xml:space="preserve">.  </w:t>
            </w:r>
            <w:r w:rsidRPr="00A71A4C">
              <w:rPr>
                <w:rFonts w:ascii="Segoe UI" w:hAnsi="Segoe UI" w:cs="Segoe UI"/>
              </w:rPr>
              <w:t xml:space="preserve"> </w:t>
            </w:r>
          </w:p>
          <w:p w14:paraId="6F5BAB55" w14:textId="7396225B" w:rsidR="000D78B3" w:rsidRPr="00A71A4C" w:rsidRDefault="009D13EF" w:rsidP="000D78B3">
            <w:pPr>
              <w:spacing w:after="120"/>
              <w:jc w:val="both"/>
              <w:rPr>
                <w:rFonts w:ascii="Segoe UI" w:hAnsi="Segoe UI" w:cs="Segoe UI"/>
              </w:rPr>
            </w:pPr>
            <w:r w:rsidRPr="00A71A4C">
              <w:rPr>
                <w:rFonts w:ascii="Segoe UI" w:hAnsi="Segoe UI" w:cs="Segoe UI"/>
              </w:rPr>
              <w:t>VPs</w:t>
            </w:r>
            <w:r w:rsidR="00391E93">
              <w:rPr>
                <w:rFonts w:ascii="Segoe UI" w:hAnsi="Segoe UI" w:cs="Segoe UI"/>
              </w:rPr>
              <w:t xml:space="preserve"> are working with their </w:t>
            </w:r>
            <w:r w:rsidRPr="00A71A4C">
              <w:rPr>
                <w:rFonts w:ascii="Segoe UI" w:hAnsi="Segoe UI" w:cs="Segoe UI"/>
              </w:rPr>
              <w:t xml:space="preserve">committees </w:t>
            </w:r>
            <w:r w:rsidR="00391E93">
              <w:rPr>
                <w:rFonts w:ascii="Segoe UI" w:hAnsi="Segoe UI" w:cs="Segoe UI"/>
              </w:rPr>
              <w:t xml:space="preserve">to </w:t>
            </w:r>
            <w:r w:rsidR="00FC106F">
              <w:rPr>
                <w:rFonts w:ascii="Segoe UI" w:hAnsi="Segoe UI" w:cs="Segoe UI"/>
              </w:rPr>
              <w:t>encourage</w:t>
            </w:r>
            <w:r w:rsidR="00391E93">
              <w:rPr>
                <w:rFonts w:ascii="Segoe UI" w:hAnsi="Segoe UI" w:cs="Segoe UI"/>
              </w:rPr>
              <w:t xml:space="preserve"> them to do the w</w:t>
            </w:r>
            <w:r w:rsidRPr="00A71A4C">
              <w:rPr>
                <w:rFonts w:ascii="Segoe UI" w:hAnsi="Segoe UI" w:cs="Segoe UI"/>
              </w:rPr>
              <w:t>ork this summer</w:t>
            </w:r>
            <w:r w:rsidR="00391E93">
              <w:rPr>
                <w:rFonts w:ascii="Segoe UI" w:hAnsi="Segoe UI" w:cs="Segoe UI"/>
              </w:rPr>
              <w:t>.  Therefore</w:t>
            </w:r>
            <w:r w:rsidR="00FC106F">
              <w:rPr>
                <w:rFonts w:ascii="Segoe UI" w:hAnsi="Segoe UI" w:cs="Segoe UI"/>
              </w:rPr>
              <w:t>,</w:t>
            </w:r>
            <w:r w:rsidR="00391E93">
              <w:rPr>
                <w:rFonts w:ascii="Segoe UI" w:hAnsi="Segoe UI" w:cs="Segoe UI"/>
              </w:rPr>
              <w:t xml:space="preserve"> by September the work is </w:t>
            </w:r>
            <w:r w:rsidR="00FC106F">
              <w:rPr>
                <w:rFonts w:ascii="Segoe UI" w:hAnsi="Segoe UI" w:cs="Segoe UI"/>
              </w:rPr>
              <w:t>completed,</w:t>
            </w:r>
            <w:r w:rsidR="00391E93">
              <w:rPr>
                <w:rFonts w:ascii="Segoe UI" w:hAnsi="Segoe UI" w:cs="Segoe UI"/>
              </w:rPr>
              <w:t xml:space="preserve"> and the </w:t>
            </w:r>
            <w:r w:rsidR="00FC106F">
              <w:rPr>
                <w:rFonts w:ascii="Segoe UI" w:hAnsi="Segoe UI" w:cs="Segoe UI"/>
              </w:rPr>
              <w:t>zoom calls will just be presentations.</w:t>
            </w:r>
            <w:r w:rsidRPr="00A71A4C">
              <w:rPr>
                <w:rFonts w:ascii="Segoe UI" w:hAnsi="Segoe UI" w:cs="Segoe UI"/>
              </w:rPr>
              <w:t xml:space="preserve"> All committee chairs need to respond to </w:t>
            </w:r>
            <w:r w:rsidR="00FC106F">
              <w:rPr>
                <w:rFonts w:ascii="Segoe UI" w:hAnsi="Segoe UI" w:cs="Segoe UI"/>
              </w:rPr>
              <w:t xml:space="preserve">their </w:t>
            </w:r>
            <w:r w:rsidRPr="00A71A4C">
              <w:rPr>
                <w:rFonts w:ascii="Segoe UI" w:hAnsi="Segoe UI" w:cs="Segoe UI"/>
              </w:rPr>
              <w:t>VPs and get started</w:t>
            </w:r>
            <w:r w:rsidR="00FC106F">
              <w:rPr>
                <w:rFonts w:ascii="Segoe UI" w:hAnsi="Segoe UI" w:cs="Segoe UI"/>
              </w:rPr>
              <w:t xml:space="preserve"> so we can be </w:t>
            </w:r>
            <w:r w:rsidRPr="00A71A4C">
              <w:rPr>
                <w:rFonts w:ascii="Segoe UI" w:hAnsi="Segoe UI" w:cs="Segoe UI"/>
              </w:rPr>
              <w:t>effective</w:t>
            </w:r>
            <w:r w:rsidR="00FC106F">
              <w:rPr>
                <w:rFonts w:ascii="Segoe UI" w:hAnsi="Segoe UI" w:cs="Segoe UI"/>
              </w:rPr>
              <w:t>.</w:t>
            </w:r>
          </w:p>
        </w:tc>
      </w:tr>
    </w:tbl>
    <w:p w14:paraId="48CCED6C" w14:textId="10AC5864" w:rsidR="006641E2" w:rsidRPr="00A71A4C" w:rsidRDefault="006641E2" w:rsidP="00C1037D">
      <w:pPr>
        <w:jc w:val="both"/>
        <w:rPr>
          <w:rFonts w:ascii="Segoe UI" w:hAnsi="Segoe UI" w:cs="Segoe UI"/>
          <w:sz w:val="22"/>
          <w:szCs w:val="22"/>
        </w:rPr>
      </w:pPr>
    </w:p>
    <w:p w14:paraId="183DA9EB" w14:textId="77777777" w:rsidR="007F330D" w:rsidRPr="00A71A4C" w:rsidRDefault="007F330D" w:rsidP="00C1037D">
      <w:pPr>
        <w:jc w:val="both"/>
        <w:rPr>
          <w:rFonts w:ascii="Segoe UI" w:hAnsi="Segoe UI" w:cs="Segoe UI"/>
          <w:sz w:val="22"/>
          <w:szCs w:val="22"/>
        </w:rPr>
      </w:pPr>
    </w:p>
    <w:p w14:paraId="5EA5CC75" w14:textId="5126FC71" w:rsidR="00C1037D" w:rsidRPr="00A71A4C" w:rsidRDefault="00C1037D" w:rsidP="00C1037D">
      <w:pPr>
        <w:jc w:val="both"/>
        <w:rPr>
          <w:rFonts w:ascii="Segoe UI" w:hAnsi="Segoe UI" w:cs="Segoe UI"/>
          <w:sz w:val="22"/>
          <w:szCs w:val="22"/>
        </w:rPr>
      </w:pPr>
      <w:r w:rsidRPr="00FC106F">
        <w:rPr>
          <w:rFonts w:ascii="Segoe UI" w:hAnsi="Segoe UI" w:cs="Segoe UI"/>
          <w:sz w:val="22"/>
          <w:szCs w:val="22"/>
        </w:rPr>
        <w:t xml:space="preserve">Next Call: Wednesday </w:t>
      </w:r>
      <w:r w:rsidR="000D78B3" w:rsidRPr="00FC106F">
        <w:rPr>
          <w:rFonts w:ascii="Segoe UI" w:hAnsi="Segoe UI" w:cs="Segoe UI"/>
          <w:sz w:val="22"/>
          <w:szCs w:val="22"/>
        </w:rPr>
        <w:t>June 24</w:t>
      </w:r>
      <w:r w:rsidR="000D78B3" w:rsidRPr="00FC106F">
        <w:rPr>
          <w:rFonts w:ascii="Segoe UI" w:hAnsi="Segoe UI" w:cs="Segoe UI"/>
          <w:sz w:val="22"/>
          <w:szCs w:val="22"/>
          <w:vertAlign w:val="superscript"/>
        </w:rPr>
        <w:t>th</w:t>
      </w:r>
      <w:r w:rsidR="000D78B3" w:rsidRPr="00FC106F">
        <w:rPr>
          <w:rFonts w:ascii="Segoe UI" w:hAnsi="Segoe UI" w:cs="Segoe UI"/>
          <w:sz w:val="22"/>
          <w:szCs w:val="22"/>
        </w:rPr>
        <w:t xml:space="preserve"> </w:t>
      </w:r>
      <w:r w:rsidRPr="00FC106F">
        <w:rPr>
          <w:rFonts w:ascii="Segoe UI" w:hAnsi="Segoe UI" w:cs="Segoe UI"/>
          <w:sz w:val="22"/>
          <w:szCs w:val="22"/>
        </w:rPr>
        <w:t>at 9:00 PM EST</w:t>
      </w:r>
      <w:r w:rsidRPr="00A71A4C">
        <w:rPr>
          <w:rFonts w:ascii="Segoe UI" w:hAnsi="Segoe UI" w:cs="Segoe UI"/>
          <w:sz w:val="22"/>
          <w:szCs w:val="22"/>
        </w:rPr>
        <w:t xml:space="preserve"> </w:t>
      </w:r>
    </w:p>
    <w:p w14:paraId="17153FFB" w14:textId="77777777" w:rsidR="00D3086E" w:rsidRPr="00A71A4C" w:rsidRDefault="00D3086E" w:rsidP="00C1037D">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4135"/>
        <w:gridCol w:w="2862"/>
        <w:gridCol w:w="2353"/>
      </w:tblGrid>
      <w:tr w:rsidR="00C1037D" w:rsidRPr="00A71A4C" w14:paraId="2D95B924" w14:textId="77777777" w:rsidTr="005475DA">
        <w:tc>
          <w:tcPr>
            <w:tcW w:w="9350" w:type="dxa"/>
            <w:gridSpan w:val="3"/>
          </w:tcPr>
          <w:p w14:paraId="63256B64" w14:textId="74CC883C" w:rsidR="00C1037D" w:rsidRPr="00A71A4C" w:rsidRDefault="00C1037D" w:rsidP="005475DA">
            <w:pPr>
              <w:rPr>
                <w:rFonts w:ascii="Segoe UI" w:hAnsi="Segoe UI" w:cs="Segoe UI"/>
                <w:b/>
              </w:rPr>
            </w:pPr>
            <w:r w:rsidRPr="00A71A4C">
              <w:rPr>
                <w:rFonts w:ascii="Segoe UI" w:hAnsi="Segoe UI" w:cs="Segoe UI"/>
              </w:rPr>
              <w:t xml:space="preserve"> </w:t>
            </w:r>
            <w:r w:rsidRPr="00A71A4C">
              <w:rPr>
                <w:rFonts w:ascii="Segoe UI" w:hAnsi="Segoe UI" w:cs="Segoe UI"/>
                <w:b/>
              </w:rPr>
              <w:t>Adjournment at 10:</w:t>
            </w:r>
            <w:r w:rsidR="007F330D" w:rsidRPr="00A71A4C">
              <w:rPr>
                <w:rFonts w:ascii="Segoe UI" w:hAnsi="Segoe UI" w:cs="Segoe UI"/>
                <w:b/>
              </w:rPr>
              <w:t>3</w:t>
            </w:r>
            <w:r w:rsidR="00664A0A" w:rsidRPr="00A71A4C">
              <w:rPr>
                <w:rFonts w:ascii="Segoe UI" w:hAnsi="Segoe UI" w:cs="Segoe UI"/>
                <w:b/>
              </w:rPr>
              <w:t>2</w:t>
            </w:r>
            <w:r w:rsidRPr="00A71A4C">
              <w:rPr>
                <w:rFonts w:ascii="Segoe UI" w:hAnsi="Segoe UI" w:cs="Segoe UI"/>
                <w:b/>
              </w:rPr>
              <w:t xml:space="preserve"> PM</w:t>
            </w:r>
          </w:p>
        </w:tc>
      </w:tr>
      <w:tr w:rsidR="00C1037D" w:rsidRPr="00A71A4C" w14:paraId="359E1A70" w14:textId="77777777" w:rsidTr="005475DA">
        <w:tc>
          <w:tcPr>
            <w:tcW w:w="4135" w:type="dxa"/>
          </w:tcPr>
          <w:p w14:paraId="63EC5D70" w14:textId="18391CBC" w:rsidR="00C1037D" w:rsidRPr="00A71A4C" w:rsidRDefault="00C1037D" w:rsidP="005475DA">
            <w:pPr>
              <w:tabs>
                <w:tab w:val="left" w:pos="2550"/>
              </w:tabs>
              <w:rPr>
                <w:rFonts w:ascii="Segoe UI" w:hAnsi="Segoe UI" w:cs="Segoe UI"/>
              </w:rPr>
            </w:pPr>
            <w:bookmarkStart w:id="1" w:name="_Hlk478574920"/>
            <w:r w:rsidRPr="00A71A4C">
              <w:rPr>
                <w:rFonts w:ascii="Segoe UI" w:hAnsi="Segoe UI" w:cs="Segoe UI"/>
              </w:rPr>
              <w:t xml:space="preserve">Moved to adjourn by: </w:t>
            </w:r>
            <w:r w:rsidR="00664A0A" w:rsidRPr="00A71A4C">
              <w:rPr>
                <w:rFonts w:ascii="Segoe UI" w:hAnsi="Segoe UI" w:cs="Segoe UI"/>
              </w:rPr>
              <w:t xml:space="preserve">Krista </w:t>
            </w:r>
            <w:r w:rsidR="00FC106F" w:rsidRPr="00A71A4C">
              <w:rPr>
                <w:rFonts w:ascii="Segoe UI" w:hAnsi="Segoe UI" w:cs="Segoe UI"/>
              </w:rPr>
              <w:t>Karwosky</w:t>
            </w:r>
          </w:p>
        </w:tc>
        <w:tc>
          <w:tcPr>
            <w:tcW w:w="2862" w:type="dxa"/>
          </w:tcPr>
          <w:p w14:paraId="7DC976D6" w14:textId="7A9F3977" w:rsidR="00C1037D" w:rsidRPr="00A71A4C" w:rsidRDefault="00C1037D" w:rsidP="005475DA">
            <w:pPr>
              <w:rPr>
                <w:rFonts w:ascii="Segoe UI" w:hAnsi="Segoe UI" w:cs="Segoe UI"/>
              </w:rPr>
            </w:pPr>
            <w:r w:rsidRPr="00A71A4C">
              <w:rPr>
                <w:rFonts w:ascii="Segoe UI" w:hAnsi="Segoe UI" w:cs="Segoe UI"/>
              </w:rPr>
              <w:t>2</w:t>
            </w:r>
            <w:r w:rsidRPr="00A71A4C">
              <w:rPr>
                <w:rFonts w:ascii="Segoe UI" w:hAnsi="Segoe UI" w:cs="Segoe UI"/>
                <w:vertAlign w:val="superscript"/>
              </w:rPr>
              <w:t>nd</w:t>
            </w:r>
            <w:r w:rsidRPr="00A71A4C">
              <w:rPr>
                <w:rFonts w:ascii="Segoe UI" w:hAnsi="Segoe UI" w:cs="Segoe UI"/>
              </w:rPr>
              <w:t xml:space="preserve"> by: </w:t>
            </w:r>
            <w:r w:rsidR="000D78B3" w:rsidRPr="00A71A4C">
              <w:rPr>
                <w:rFonts w:ascii="Segoe UI" w:hAnsi="Segoe UI" w:cs="Segoe UI"/>
              </w:rPr>
              <w:t>Jim Anderson</w:t>
            </w:r>
          </w:p>
        </w:tc>
        <w:tc>
          <w:tcPr>
            <w:tcW w:w="2353" w:type="dxa"/>
          </w:tcPr>
          <w:p w14:paraId="34E0F830" w14:textId="77777777" w:rsidR="00C1037D" w:rsidRPr="00A71A4C" w:rsidRDefault="00C1037D" w:rsidP="005475DA">
            <w:pPr>
              <w:rPr>
                <w:rFonts w:ascii="Segoe UI" w:hAnsi="Segoe UI" w:cs="Segoe UI"/>
              </w:rPr>
            </w:pPr>
            <w:r w:rsidRPr="00A71A4C">
              <w:rPr>
                <w:rFonts w:ascii="Segoe UI" w:hAnsi="Segoe UI" w:cs="Segoe UI"/>
              </w:rPr>
              <w:t xml:space="preserve">Vote: unanimous </w:t>
            </w:r>
          </w:p>
        </w:tc>
      </w:tr>
      <w:bookmarkEnd w:id="1"/>
    </w:tbl>
    <w:p w14:paraId="79B8A9CC" w14:textId="77777777" w:rsidR="00196C15" w:rsidRPr="00A71A4C" w:rsidRDefault="00196C15" w:rsidP="00F05F98">
      <w:pPr>
        <w:rPr>
          <w:rFonts w:ascii="Segoe UI" w:hAnsi="Segoe UI" w:cs="Segoe UI"/>
          <w:sz w:val="22"/>
          <w:szCs w:val="22"/>
        </w:rPr>
      </w:pPr>
    </w:p>
    <w:p w14:paraId="392E4796" w14:textId="17B4449B" w:rsidR="00F05F98" w:rsidRPr="00A71A4C" w:rsidRDefault="00F05F98" w:rsidP="00F05F98">
      <w:pPr>
        <w:rPr>
          <w:rFonts w:ascii="Segoe UI" w:hAnsi="Segoe UI" w:cs="Segoe UI"/>
          <w:sz w:val="22"/>
          <w:szCs w:val="22"/>
        </w:rPr>
      </w:pPr>
      <w:r w:rsidRPr="00A71A4C">
        <w:rPr>
          <w:rFonts w:ascii="Segoe UI" w:hAnsi="Segoe UI" w:cs="Segoe UI"/>
          <w:sz w:val="22"/>
          <w:szCs w:val="22"/>
        </w:rPr>
        <w:t>Respectfully Submitted,</w:t>
      </w:r>
    </w:p>
    <w:p w14:paraId="3F7D270D" w14:textId="77777777" w:rsidR="00F05F98" w:rsidRPr="00A71A4C" w:rsidRDefault="00F05F98" w:rsidP="00F05F98">
      <w:pPr>
        <w:rPr>
          <w:rFonts w:ascii="Segoe UI" w:hAnsi="Segoe UI" w:cs="Segoe UI"/>
          <w:sz w:val="22"/>
          <w:szCs w:val="22"/>
        </w:rPr>
      </w:pPr>
      <w:r w:rsidRPr="00A71A4C">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A71A4C" w:rsidRDefault="00F05F98" w:rsidP="00F05F98">
      <w:pPr>
        <w:rPr>
          <w:rFonts w:ascii="Segoe UI" w:hAnsi="Segoe UI" w:cs="Segoe UI"/>
          <w:sz w:val="22"/>
          <w:szCs w:val="22"/>
        </w:rPr>
      </w:pPr>
      <w:r w:rsidRPr="00A71A4C">
        <w:rPr>
          <w:rFonts w:ascii="Segoe UI" w:hAnsi="Segoe UI" w:cs="Segoe UI"/>
          <w:sz w:val="22"/>
          <w:szCs w:val="22"/>
        </w:rPr>
        <w:t>Erin L. King</w:t>
      </w:r>
    </w:p>
    <w:p w14:paraId="4C6D136D" w14:textId="5A6652A3" w:rsidR="005826A0" w:rsidRPr="00A71A4C" w:rsidRDefault="00F05F98">
      <w:pPr>
        <w:rPr>
          <w:rFonts w:ascii="Segoe UI" w:hAnsi="Segoe UI" w:cs="Segoe UI"/>
          <w:sz w:val="22"/>
          <w:szCs w:val="22"/>
        </w:rPr>
      </w:pPr>
      <w:r w:rsidRPr="00A71A4C">
        <w:rPr>
          <w:rFonts w:ascii="Segoe UI" w:hAnsi="Segoe UI" w:cs="Segoe UI"/>
          <w:sz w:val="22"/>
          <w:szCs w:val="22"/>
        </w:rPr>
        <w:t>Secretary</w:t>
      </w:r>
    </w:p>
    <w:sectPr w:rsidR="005826A0" w:rsidRPr="00A71A4C"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524D6"/>
    <w:multiLevelType w:val="hybridMultilevel"/>
    <w:tmpl w:val="5F2E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73363"/>
    <w:multiLevelType w:val="hybridMultilevel"/>
    <w:tmpl w:val="40DEEEE2"/>
    <w:lvl w:ilvl="0" w:tplc="762CD250">
      <w:start w:val="1"/>
      <w:numFmt w:val="bullet"/>
      <w:lvlText w:val="•"/>
      <w:lvlJc w:val="left"/>
      <w:pPr>
        <w:tabs>
          <w:tab w:val="num" w:pos="720"/>
        </w:tabs>
        <w:ind w:left="720" w:hanging="360"/>
      </w:pPr>
      <w:rPr>
        <w:rFonts w:ascii="Arial" w:hAnsi="Arial" w:hint="default"/>
      </w:rPr>
    </w:lvl>
    <w:lvl w:ilvl="1" w:tplc="F336143C" w:tentative="1">
      <w:start w:val="1"/>
      <w:numFmt w:val="bullet"/>
      <w:lvlText w:val="•"/>
      <w:lvlJc w:val="left"/>
      <w:pPr>
        <w:tabs>
          <w:tab w:val="num" w:pos="1440"/>
        </w:tabs>
        <w:ind w:left="1440" w:hanging="360"/>
      </w:pPr>
      <w:rPr>
        <w:rFonts w:ascii="Arial" w:hAnsi="Arial" w:hint="default"/>
      </w:rPr>
    </w:lvl>
    <w:lvl w:ilvl="2" w:tplc="A466464A" w:tentative="1">
      <w:start w:val="1"/>
      <w:numFmt w:val="bullet"/>
      <w:lvlText w:val="•"/>
      <w:lvlJc w:val="left"/>
      <w:pPr>
        <w:tabs>
          <w:tab w:val="num" w:pos="2160"/>
        </w:tabs>
        <w:ind w:left="2160" w:hanging="360"/>
      </w:pPr>
      <w:rPr>
        <w:rFonts w:ascii="Arial" w:hAnsi="Arial" w:hint="default"/>
      </w:rPr>
    </w:lvl>
    <w:lvl w:ilvl="3" w:tplc="DCFC38C6" w:tentative="1">
      <w:start w:val="1"/>
      <w:numFmt w:val="bullet"/>
      <w:lvlText w:val="•"/>
      <w:lvlJc w:val="left"/>
      <w:pPr>
        <w:tabs>
          <w:tab w:val="num" w:pos="2880"/>
        </w:tabs>
        <w:ind w:left="2880" w:hanging="360"/>
      </w:pPr>
      <w:rPr>
        <w:rFonts w:ascii="Arial" w:hAnsi="Arial" w:hint="default"/>
      </w:rPr>
    </w:lvl>
    <w:lvl w:ilvl="4" w:tplc="96F26F8A" w:tentative="1">
      <w:start w:val="1"/>
      <w:numFmt w:val="bullet"/>
      <w:lvlText w:val="•"/>
      <w:lvlJc w:val="left"/>
      <w:pPr>
        <w:tabs>
          <w:tab w:val="num" w:pos="3600"/>
        </w:tabs>
        <w:ind w:left="3600" w:hanging="360"/>
      </w:pPr>
      <w:rPr>
        <w:rFonts w:ascii="Arial" w:hAnsi="Arial" w:hint="default"/>
      </w:rPr>
    </w:lvl>
    <w:lvl w:ilvl="5" w:tplc="905C8790" w:tentative="1">
      <w:start w:val="1"/>
      <w:numFmt w:val="bullet"/>
      <w:lvlText w:val="•"/>
      <w:lvlJc w:val="left"/>
      <w:pPr>
        <w:tabs>
          <w:tab w:val="num" w:pos="4320"/>
        </w:tabs>
        <w:ind w:left="4320" w:hanging="360"/>
      </w:pPr>
      <w:rPr>
        <w:rFonts w:ascii="Arial" w:hAnsi="Arial" w:hint="default"/>
      </w:rPr>
    </w:lvl>
    <w:lvl w:ilvl="6" w:tplc="44780650" w:tentative="1">
      <w:start w:val="1"/>
      <w:numFmt w:val="bullet"/>
      <w:lvlText w:val="•"/>
      <w:lvlJc w:val="left"/>
      <w:pPr>
        <w:tabs>
          <w:tab w:val="num" w:pos="5040"/>
        </w:tabs>
        <w:ind w:left="5040" w:hanging="360"/>
      </w:pPr>
      <w:rPr>
        <w:rFonts w:ascii="Arial" w:hAnsi="Arial" w:hint="default"/>
      </w:rPr>
    </w:lvl>
    <w:lvl w:ilvl="7" w:tplc="A2CE2700" w:tentative="1">
      <w:start w:val="1"/>
      <w:numFmt w:val="bullet"/>
      <w:lvlText w:val="•"/>
      <w:lvlJc w:val="left"/>
      <w:pPr>
        <w:tabs>
          <w:tab w:val="num" w:pos="5760"/>
        </w:tabs>
        <w:ind w:left="5760" w:hanging="360"/>
      </w:pPr>
      <w:rPr>
        <w:rFonts w:ascii="Arial" w:hAnsi="Arial" w:hint="default"/>
      </w:rPr>
    </w:lvl>
    <w:lvl w:ilvl="8" w:tplc="77462E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B20AE"/>
    <w:multiLevelType w:val="hybridMultilevel"/>
    <w:tmpl w:val="FB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ACA1EFA"/>
    <w:multiLevelType w:val="hybridMultilevel"/>
    <w:tmpl w:val="ACA0E48A"/>
    <w:lvl w:ilvl="0" w:tplc="2CFC498A">
      <w:numFmt w:val="bullet"/>
      <w:lvlText w:val="-"/>
      <w:lvlJc w:val="left"/>
      <w:pPr>
        <w:ind w:left="420" w:hanging="360"/>
      </w:pPr>
      <w:rPr>
        <w:rFonts w:ascii="Segoe UI" w:eastAsiaTheme="minorHAnsi" w:hAnsi="Segoe UI" w:cs="Segoe U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7413F"/>
    <w:multiLevelType w:val="hybridMultilevel"/>
    <w:tmpl w:val="97A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21"/>
  </w:num>
  <w:num w:numId="6">
    <w:abstractNumId w:val="10"/>
  </w:num>
  <w:num w:numId="7">
    <w:abstractNumId w:val="15"/>
  </w:num>
  <w:num w:numId="8">
    <w:abstractNumId w:val="17"/>
  </w:num>
  <w:num w:numId="9">
    <w:abstractNumId w:val="13"/>
  </w:num>
  <w:num w:numId="10">
    <w:abstractNumId w:val="0"/>
  </w:num>
  <w:num w:numId="11">
    <w:abstractNumId w:val="7"/>
  </w:num>
  <w:num w:numId="12">
    <w:abstractNumId w:val="6"/>
  </w:num>
  <w:num w:numId="13">
    <w:abstractNumId w:val="11"/>
  </w:num>
  <w:num w:numId="14">
    <w:abstractNumId w:val="4"/>
  </w:num>
  <w:num w:numId="15">
    <w:abstractNumId w:val="1"/>
  </w:num>
  <w:num w:numId="16">
    <w:abstractNumId w:val="19"/>
  </w:num>
  <w:num w:numId="17">
    <w:abstractNumId w:val="9"/>
  </w:num>
  <w:num w:numId="18">
    <w:abstractNumId w:val="8"/>
  </w:num>
  <w:num w:numId="19">
    <w:abstractNumId w:val="3"/>
  </w:num>
  <w:num w:numId="20">
    <w:abstractNumId w:val="16"/>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33F14"/>
    <w:rsid w:val="00043EAB"/>
    <w:rsid w:val="000442B5"/>
    <w:rsid w:val="00052B48"/>
    <w:rsid w:val="00055F63"/>
    <w:rsid w:val="0005621F"/>
    <w:rsid w:val="00057903"/>
    <w:rsid w:val="000622A4"/>
    <w:rsid w:val="000648D5"/>
    <w:rsid w:val="00076580"/>
    <w:rsid w:val="00080B8F"/>
    <w:rsid w:val="00083EE0"/>
    <w:rsid w:val="0008521C"/>
    <w:rsid w:val="00096858"/>
    <w:rsid w:val="000B5415"/>
    <w:rsid w:val="000B7BBA"/>
    <w:rsid w:val="000D02CB"/>
    <w:rsid w:val="000D27B4"/>
    <w:rsid w:val="000D6DEA"/>
    <w:rsid w:val="000D78B3"/>
    <w:rsid w:val="000E63FD"/>
    <w:rsid w:val="000F4423"/>
    <w:rsid w:val="000F50A4"/>
    <w:rsid w:val="00110930"/>
    <w:rsid w:val="00121DFE"/>
    <w:rsid w:val="0013156A"/>
    <w:rsid w:val="001337B4"/>
    <w:rsid w:val="00137DFD"/>
    <w:rsid w:val="00140114"/>
    <w:rsid w:val="00147EED"/>
    <w:rsid w:val="00150BA1"/>
    <w:rsid w:val="001531C6"/>
    <w:rsid w:val="001545BC"/>
    <w:rsid w:val="00164AEB"/>
    <w:rsid w:val="0017047A"/>
    <w:rsid w:val="00173224"/>
    <w:rsid w:val="0018051E"/>
    <w:rsid w:val="00191948"/>
    <w:rsid w:val="00191A1A"/>
    <w:rsid w:val="001928F0"/>
    <w:rsid w:val="00196C15"/>
    <w:rsid w:val="001A3CB2"/>
    <w:rsid w:val="001A683F"/>
    <w:rsid w:val="001C1F13"/>
    <w:rsid w:val="001E3194"/>
    <w:rsid w:val="00204630"/>
    <w:rsid w:val="0021062C"/>
    <w:rsid w:val="00210AED"/>
    <w:rsid w:val="0021427F"/>
    <w:rsid w:val="002162A5"/>
    <w:rsid w:val="002167F1"/>
    <w:rsid w:val="002176F9"/>
    <w:rsid w:val="00231031"/>
    <w:rsid w:val="00232746"/>
    <w:rsid w:val="00233598"/>
    <w:rsid w:val="002649AA"/>
    <w:rsid w:val="00281112"/>
    <w:rsid w:val="0029109A"/>
    <w:rsid w:val="002A72BE"/>
    <w:rsid w:val="002B02BD"/>
    <w:rsid w:val="002B77E7"/>
    <w:rsid w:val="002D068D"/>
    <w:rsid w:val="002D2413"/>
    <w:rsid w:val="002E25A1"/>
    <w:rsid w:val="00301E27"/>
    <w:rsid w:val="003133B7"/>
    <w:rsid w:val="0034296D"/>
    <w:rsid w:val="00350D16"/>
    <w:rsid w:val="003536D1"/>
    <w:rsid w:val="0036101C"/>
    <w:rsid w:val="00371E31"/>
    <w:rsid w:val="003725C9"/>
    <w:rsid w:val="00381570"/>
    <w:rsid w:val="0038284F"/>
    <w:rsid w:val="0039196E"/>
    <w:rsid w:val="00391E93"/>
    <w:rsid w:val="003A7212"/>
    <w:rsid w:val="003B3BBC"/>
    <w:rsid w:val="003C1389"/>
    <w:rsid w:val="003C6367"/>
    <w:rsid w:val="003E57A6"/>
    <w:rsid w:val="003F0281"/>
    <w:rsid w:val="003F337C"/>
    <w:rsid w:val="0040083D"/>
    <w:rsid w:val="00402330"/>
    <w:rsid w:val="00406676"/>
    <w:rsid w:val="00423472"/>
    <w:rsid w:val="004235EE"/>
    <w:rsid w:val="00452EE0"/>
    <w:rsid w:val="00453CA7"/>
    <w:rsid w:val="0045616C"/>
    <w:rsid w:val="00463315"/>
    <w:rsid w:val="00471720"/>
    <w:rsid w:val="00485F6B"/>
    <w:rsid w:val="0049206F"/>
    <w:rsid w:val="0049226C"/>
    <w:rsid w:val="004C367F"/>
    <w:rsid w:val="004C611B"/>
    <w:rsid w:val="004E6D21"/>
    <w:rsid w:val="004F04F4"/>
    <w:rsid w:val="00507CA7"/>
    <w:rsid w:val="00510627"/>
    <w:rsid w:val="00513C60"/>
    <w:rsid w:val="00523A79"/>
    <w:rsid w:val="00527D46"/>
    <w:rsid w:val="005359A8"/>
    <w:rsid w:val="00543353"/>
    <w:rsid w:val="005475DA"/>
    <w:rsid w:val="00575B9E"/>
    <w:rsid w:val="005826A0"/>
    <w:rsid w:val="005A0452"/>
    <w:rsid w:val="005A416F"/>
    <w:rsid w:val="005A6539"/>
    <w:rsid w:val="005B5C46"/>
    <w:rsid w:val="005C1725"/>
    <w:rsid w:val="005C628D"/>
    <w:rsid w:val="005D3E0E"/>
    <w:rsid w:val="005D56BC"/>
    <w:rsid w:val="005F4602"/>
    <w:rsid w:val="0060393B"/>
    <w:rsid w:val="006054D2"/>
    <w:rsid w:val="00611F53"/>
    <w:rsid w:val="00620B8F"/>
    <w:rsid w:val="00642139"/>
    <w:rsid w:val="0064275D"/>
    <w:rsid w:val="00645F15"/>
    <w:rsid w:val="00654276"/>
    <w:rsid w:val="0066122E"/>
    <w:rsid w:val="006641E2"/>
    <w:rsid w:val="00664A0A"/>
    <w:rsid w:val="00677F27"/>
    <w:rsid w:val="006808C6"/>
    <w:rsid w:val="0068363C"/>
    <w:rsid w:val="006839B3"/>
    <w:rsid w:val="0068407E"/>
    <w:rsid w:val="0068558A"/>
    <w:rsid w:val="0068685D"/>
    <w:rsid w:val="006A670E"/>
    <w:rsid w:val="006B5FA3"/>
    <w:rsid w:val="006E0B1D"/>
    <w:rsid w:val="006E1A83"/>
    <w:rsid w:val="006E60CE"/>
    <w:rsid w:val="006F6633"/>
    <w:rsid w:val="00707FCF"/>
    <w:rsid w:val="007273D8"/>
    <w:rsid w:val="00727F9F"/>
    <w:rsid w:val="00740AD9"/>
    <w:rsid w:val="00743699"/>
    <w:rsid w:val="00775E13"/>
    <w:rsid w:val="007869E1"/>
    <w:rsid w:val="00787266"/>
    <w:rsid w:val="00787D72"/>
    <w:rsid w:val="00793BAE"/>
    <w:rsid w:val="007941EB"/>
    <w:rsid w:val="00794434"/>
    <w:rsid w:val="007A7896"/>
    <w:rsid w:val="007B07F9"/>
    <w:rsid w:val="007B4625"/>
    <w:rsid w:val="007C2E45"/>
    <w:rsid w:val="007D65ED"/>
    <w:rsid w:val="007D6AAE"/>
    <w:rsid w:val="007D7ED6"/>
    <w:rsid w:val="007E3A06"/>
    <w:rsid w:val="007E47C7"/>
    <w:rsid w:val="007F28FF"/>
    <w:rsid w:val="007F330D"/>
    <w:rsid w:val="007F4F71"/>
    <w:rsid w:val="007F6BF9"/>
    <w:rsid w:val="008064BA"/>
    <w:rsid w:val="00821AC3"/>
    <w:rsid w:val="00831024"/>
    <w:rsid w:val="0083658B"/>
    <w:rsid w:val="008512A4"/>
    <w:rsid w:val="00863A4A"/>
    <w:rsid w:val="00870599"/>
    <w:rsid w:val="00874590"/>
    <w:rsid w:val="008A3BA9"/>
    <w:rsid w:val="008B1A3B"/>
    <w:rsid w:val="008B2E41"/>
    <w:rsid w:val="008C256C"/>
    <w:rsid w:val="008D761D"/>
    <w:rsid w:val="008E34B1"/>
    <w:rsid w:val="008E4CCA"/>
    <w:rsid w:val="009121C4"/>
    <w:rsid w:val="00914DF7"/>
    <w:rsid w:val="00925448"/>
    <w:rsid w:val="00931D2F"/>
    <w:rsid w:val="00934A88"/>
    <w:rsid w:val="00946900"/>
    <w:rsid w:val="00967C25"/>
    <w:rsid w:val="00973354"/>
    <w:rsid w:val="00981E0F"/>
    <w:rsid w:val="00992E1B"/>
    <w:rsid w:val="00995622"/>
    <w:rsid w:val="00995927"/>
    <w:rsid w:val="00995BD2"/>
    <w:rsid w:val="00997BC3"/>
    <w:rsid w:val="009B2FF5"/>
    <w:rsid w:val="009C3493"/>
    <w:rsid w:val="009C7C3C"/>
    <w:rsid w:val="009D13EF"/>
    <w:rsid w:val="009E3241"/>
    <w:rsid w:val="009E7FC6"/>
    <w:rsid w:val="00A03964"/>
    <w:rsid w:val="00A03CC2"/>
    <w:rsid w:val="00A0500B"/>
    <w:rsid w:val="00A10837"/>
    <w:rsid w:val="00A1426D"/>
    <w:rsid w:val="00A16E52"/>
    <w:rsid w:val="00A309DF"/>
    <w:rsid w:val="00A47077"/>
    <w:rsid w:val="00A52298"/>
    <w:rsid w:val="00A53807"/>
    <w:rsid w:val="00A57526"/>
    <w:rsid w:val="00A71A4C"/>
    <w:rsid w:val="00A71B50"/>
    <w:rsid w:val="00A85342"/>
    <w:rsid w:val="00A9759B"/>
    <w:rsid w:val="00AA3E07"/>
    <w:rsid w:val="00AE0FA2"/>
    <w:rsid w:val="00AE48C7"/>
    <w:rsid w:val="00AE706D"/>
    <w:rsid w:val="00AE75F9"/>
    <w:rsid w:val="00AF06E5"/>
    <w:rsid w:val="00AF17F0"/>
    <w:rsid w:val="00B13B32"/>
    <w:rsid w:val="00B22209"/>
    <w:rsid w:val="00B573E7"/>
    <w:rsid w:val="00B6727F"/>
    <w:rsid w:val="00B70918"/>
    <w:rsid w:val="00B70A97"/>
    <w:rsid w:val="00B775F0"/>
    <w:rsid w:val="00B8361A"/>
    <w:rsid w:val="00BA24A2"/>
    <w:rsid w:val="00BA6F7D"/>
    <w:rsid w:val="00BB0ACB"/>
    <w:rsid w:val="00BF124A"/>
    <w:rsid w:val="00BF4D23"/>
    <w:rsid w:val="00BF5C05"/>
    <w:rsid w:val="00BF5E74"/>
    <w:rsid w:val="00BF7C37"/>
    <w:rsid w:val="00C037CB"/>
    <w:rsid w:val="00C0595D"/>
    <w:rsid w:val="00C1037D"/>
    <w:rsid w:val="00C14530"/>
    <w:rsid w:val="00C20B50"/>
    <w:rsid w:val="00C22FE6"/>
    <w:rsid w:val="00C44B9E"/>
    <w:rsid w:val="00C50F76"/>
    <w:rsid w:val="00C52937"/>
    <w:rsid w:val="00C56879"/>
    <w:rsid w:val="00C62582"/>
    <w:rsid w:val="00C71723"/>
    <w:rsid w:val="00C837BB"/>
    <w:rsid w:val="00C85DFA"/>
    <w:rsid w:val="00C85EC6"/>
    <w:rsid w:val="00C96F01"/>
    <w:rsid w:val="00CA17F3"/>
    <w:rsid w:val="00CA431D"/>
    <w:rsid w:val="00CB79A4"/>
    <w:rsid w:val="00CC02FA"/>
    <w:rsid w:val="00CD3866"/>
    <w:rsid w:val="00CE3A1D"/>
    <w:rsid w:val="00CE4451"/>
    <w:rsid w:val="00CF6A87"/>
    <w:rsid w:val="00D3086E"/>
    <w:rsid w:val="00D41861"/>
    <w:rsid w:val="00D524E3"/>
    <w:rsid w:val="00D55020"/>
    <w:rsid w:val="00D554C8"/>
    <w:rsid w:val="00D963E1"/>
    <w:rsid w:val="00D97EA3"/>
    <w:rsid w:val="00DE78DF"/>
    <w:rsid w:val="00E01DF6"/>
    <w:rsid w:val="00E01FB8"/>
    <w:rsid w:val="00E156B4"/>
    <w:rsid w:val="00E205DD"/>
    <w:rsid w:val="00E21D91"/>
    <w:rsid w:val="00E511B3"/>
    <w:rsid w:val="00E62AD6"/>
    <w:rsid w:val="00E72B43"/>
    <w:rsid w:val="00E73C33"/>
    <w:rsid w:val="00E73D13"/>
    <w:rsid w:val="00E8030C"/>
    <w:rsid w:val="00E91590"/>
    <w:rsid w:val="00E939B5"/>
    <w:rsid w:val="00E941D2"/>
    <w:rsid w:val="00EA4722"/>
    <w:rsid w:val="00EC6243"/>
    <w:rsid w:val="00EC6546"/>
    <w:rsid w:val="00ED6FE7"/>
    <w:rsid w:val="00EE505B"/>
    <w:rsid w:val="00F052E8"/>
    <w:rsid w:val="00F05F98"/>
    <w:rsid w:val="00F0703F"/>
    <w:rsid w:val="00F118AB"/>
    <w:rsid w:val="00F173B6"/>
    <w:rsid w:val="00F201EA"/>
    <w:rsid w:val="00F2776B"/>
    <w:rsid w:val="00F32AC2"/>
    <w:rsid w:val="00F37ACB"/>
    <w:rsid w:val="00F42370"/>
    <w:rsid w:val="00F452F7"/>
    <w:rsid w:val="00F475BF"/>
    <w:rsid w:val="00F5184E"/>
    <w:rsid w:val="00F5295D"/>
    <w:rsid w:val="00F57674"/>
    <w:rsid w:val="00F6521D"/>
    <w:rsid w:val="00F72824"/>
    <w:rsid w:val="00F82C73"/>
    <w:rsid w:val="00F84A6D"/>
    <w:rsid w:val="00F9218E"/>
    <w:rsid w:val="00FA27C3"/>
    <w:rsid w:val="00FC106F"/>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 w:type="paragraph" w:styleId="PlainText">
    <w:name w:val="Plain Text"/>
    <w:basedOn w:val="Normal"/>
    <w:link w:val="PlainTextChar"/>
    <w:uiPriority w:val="99"/>
    <w:semiHidden/>
    <w:unhideWhenUsed/>
    <w:rsid w:val="00137DFD"/>
    <w:rPr>
      <w:rFonts w:ascii="Calibri" w:hAnsi="Calibri"/>
      <w:sz w:val="22"/>
      <w:szCs w:val="21"/>
    </w:rPr>
  </w:style>
  <w:style w:type="character" w:customStyle="1" w:styleId="PlainTextChar">
    <w:name w:val="Plain Text Char"/>
    <w:basedOn w:val="DefaultParagraphFont"/>
    <w:link w:val="PlainText"/>
    <w:uiPriority w:val="99"/>
    <w:semiHidden/>
    <w:rsid w:val="00137DF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192380082">
      <w:bodyDiv w:val="1"/>
      <w:marLeft w:val="0"/>
      <w:marRight w:val="0"/>
      <w:marTop w:val="0"/>
      <w:marBottom w:val="0"/>
      <w:divBdr>
        <w:top w:val="none" w:sz="0" w:space="0" w:color="auto"/>
        <w:left w:val="none" w:sz="0" w:space="0" w:color="auto"/>
        <w:bottom w:val="none" w:sz="0" w:space="0" w:color="auto"/>
        <w:right w:val="none" w:sz="0" w:space="0" w:color="auto"/>
      </w:divBdr>
      <w:divsChild>
        <w:div w:id="1496920982">
          <w:marLeft w:val="446"/>
          <w:marRight w:val="0"/>
          <w:marTop w:val="0"/>
          <w:marBottom w:val="240"/>
          <w:divBdr>
            <w:top w:val="none" w:sz="0" w:space="0" w:color="auto"/>
            <w:left w:val="none" w:sz="0" w:space="0" w:color="auto"/>
            <w:bottom w:val="none" w:sz="0" w:space="0" w:color="auto"/>
            <w:right w:val="none" w:sz="0" w:space="0" w:color="auto"/>
          </w:divBdr>
        </w:div>
        <w:div w:id="908534433">
          <w:marLeft w:val="446"/>
          <w:marRight w:val="0"/>
          <w:marTop w:val="0"/>
          <w:marBottom w:val="240"/>
          <w:divBdr>
            <w:top w:val="none" w:sz="0" w:space="0" w:color="auto"/>
            <w:left w:val="none" w:sz="0" w:space="0" w:color="auto"/>
            <w:bottom w:val="none" w:sz="0" w:space="0" w:color="auto"/>
            <w:right w:val="none" w:sz="0" w:space="0" w:color="auto"/>
          </w:divBdr>
        </w:div>
      </w:divsChild>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524392358">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1959876151">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3</cp:revision>
  <dcterms:created xsi:type="dcterms:W3CDTF">2020-06-23T17:22:00Z</dcterms:created>
  <dcterms:modified xsi:type="dcterms:W3CDTF">2020-06-23T20:05:00Z</dcterms:modified>
</cp:coreProperties>
</file>