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5A1CD" w14:textId="77777777" w:rsidR="00F05F98" w:rsidRPr="00080B8F" w:rsidRDefault="00527D46" w:rsidP="00F05F98">
      <w:pPr>
        <w:jc w:val="center"/>
        <w:rPr>
          <w:rFonts w:ascii="Segoe UI" w:hAnsi="Segoe UI" w:cs="Segoe UI"/>
          <w:b/>
          <w:sz w:val="22"/>
          <w:szCs w:val="22"/>
        </w:rPr>
      </w:pPr>
      <w:bookmarkStart w:id="0" w:name="_Hlk496015396"/>
      <w:r w:rsidRPr="00080B8F">
        <w:rPr>
          <w:rFonts w:ascii="Segoe UI" w:eastAsia="Times New Roman" w:hAnsi="Segoe UI" w:cs="Segoe UI"/>
          <w:noProof/>
          <w:color w:val="000000"/>
          <w:sz w:val="22"/>
          <w:szCs w:val="22"/>
        </w:rPr>
        <w:drawing>
          <wp:inline distT="0" distB="0" distL="0" distR="0" wp14:anchorId="018BB9EE" wp14:editId="2423E00A">
            <wp:extent cx="874643" cy="874643"/>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 Synchro logo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4643" cy="874643"/>
                    </a:xfrm>
                    <a:prstGeom prst="rect">
                      <a:avLst/>
                    </a:prstGeom>
                  </pic:spPr>
                </pic:pic>
              </a:graphicData>
            </a:graphic>
          </wp:inline>
        </w:drawing>
      </w:r>
      <w:r w:rsidR="00946900" w:rsidRPr="00080B8F">
        <w:rPr>
          <w:rFonts w:ascii="Segoe UI" w:eastAsia="Times New Roman" w:hAnsi="Segoe UI" w:cs="Segoe UI"/>
          <w:color w:val="000000"/>
          <w:sz w:val="22"/>
          <w:szCs w:val="22"/>
        </w:rPr>
        <w:br/>
      </w:r>
      <w:r w:rsidR="00F05F98" w:rsidRPr="00080B8F">
        <w:rPr>
          <w:rFonts w:ascii="Segoe UI" w:hAnsi="Segoe UI" w:cs="Segoe UI"/>
          <w:b/>
          <w:sz w:val="22"/>
          <w:szCs w:val="22"/>
        </w:rPr>
        <w:t>Minutes</w:t>
      </w:r>
    </w:p>
    <w:p w14:paraId="0F56B44E" w14:textId="250C271A" w:rsidR="00F05F98" w:rsidRPr="00080B8F" w:rsidRDefault="00F05F98" w:rsidP="00F05F98">
      <w:pPr>
        <w:jc w:val="center"/>
        <w:rPr>
          <w:rFonts w:ascii="Segoe UI" w:hAnsi="Segoe UI" w:cs="Segoe UI"/>
          <w:b/>
          <w:sz w:val="22"/>
          <w:szCs w:val="22"/>
        </w:rPr>
      </w:pPr>
      <w:r w:rsidRPr="00080B8F">
        <w:rPr>
          <w:rFonts w:ascii="Segoe UI" w:hAnsi="Segoe UI" w:cs="Segoe UI"/>
          <w:b/>
          <w:sz w:val="22"/>
          <w:szCs w:val="22"/>
        </w:rPr>
        <w:t xml:space="preserve">Board of Directors </w:t>
      </w:r>
    </w:p>
    <w:p w14:paraId="79DD9857" w14:textId="368E7574" w:rsidR="00527D46" w:rsidRPr="00080B8F" w:rsidRDefault="00BB0ACB" w:rsidP="00F05F98">
      <w:pPr>
        <w:jc w:val="center"/>
        <w:rPr>
          <w:rFonts w:ascii="Segoe UI" w:hAnsi="Segoe UI" w:cs="Segoe UI"/>
          <w:b/>
          <w:sz w:val="22"/>
          <w:szCs w:val="22"/>
        </w:rPr>
      </w:pPr>
      <w:r w:rsidRPr="00080B8F">
        <w:rPr>
          <w:rFonts w:ascii="Segoe UI" w:hAnsi="Segoe UI" w:cs="Segoe UI"/>
          <w:b/>
          <w:sz w:val="22"/>
          <w:szCs w:val="22"/>
        </w:rPr>
        <w:t>Wednesday</w:t>
      </w:r>
      <w:r w:rsidR="00523A79" w:rsidRPr="00080B8F">
        <w:rPr>
          <w:rFonts w:ascii="Segoe UI" w:hAnsi="Segoe UI" w:cs="Segoe UI"/>
          <w:b/>
          <w:sz w:val="22"/>
          <w:szCs w:val="22"/>
        </w:rPr>
        <w:t xml:space="preserve"> </w:t>
      </w:r>
      <w:r w:rsidR="00981E0F">
        <w:rPr>
          <w:rFonts w:ascii="Segoe UI" w:hAnsi="Segoe UI" w:cs="Segoe UI"/>
          <w:b/>
          <w:sz w:val="22"/>
          <w:szCs w:val="22"/>
        </w:rPr>
        <w:t xml:space="preserve">March </w:t>
      </w:r>
      <w:r w:rsidR="00F452F7">
        <w:rPr>
          <w:rFonts w:ascii="Segoe UI" w:hAnsi="Segoe UI" w:cs="Segoe UI"/>
          <w:b/>
          <w:sz w:val="22"/>
          <w:szCs w:val="22"/>
        </w:rPr>
        <w:t>25</w:t>
      </w:r>
      <w:r w:rsidR="00173224" w:rsidRPr="00080B8F">
        <w:rPr>
          <w:rFonts w:ascii="Segoe UI" w:hAnsi="Segoe UI" w:cs="Segoe UI"/>
          <w:b/>
          <w:sz w:val="22"/>
          <w:szCs w:val="22"/>
        </w:rPr>
        <w:t>, 2020</w:t>
      </w:r>
    </w:p>
    <w:p w14:paraId="3C8DA5F2" w14:textId="77777777" w:rsidR="00F05F98" w:rsidRPr="00080B8F" w:rsidRDefault="00F05F98" w:rsidP="00F05F98">
      <w:pPr>
        <w:jc w:val="center"/>
        <w:rPr>
          <w:rFonts w:ascii="Segoe UI" w:eastAsia="Times New Roman" w:hAnsi="Segoe UI" w:cs="Segoe UI"/>
          <w:sz w:val="22"/>
          <w:szCs w:val="22"/>
        </w:rPr>
      </w:pPr>
    </w:p>
    <w:tbl>
      <w:tblPr>
        <w:tblStyle w:val="TableGrid"/>
        <w:tblW w:w="10075" w:type="dxa"/>
        <w:tblLook w:val="04A0" w:firstRow="1" w:lastRow="0" w:firstColumn="1" w:lastColumn="0" w:noHBand="0" w:noVBand="1"/>
      </w:tblPr>
      <w:tblGrid>
        <w:gridCol w:w="4670"/>
        <w:gridCol w:w="5405"/>
      </w:tblGrid>
      <w:tr w:rsidR="00F05F98" w:rsidRPr="00C037CB" w14:paraId="0C84674D" w14:textId="77777777" w:rsidTr="00AF17F0">
        <w:tc>
          <w:tcPr>
            <w:tcW w:w="10075" w:type="dxa"/>
            <w:gridSpan w:val="2"/>
          </w:tcPr>
          <w:p w14:paraId="029E4331" w14:textId="572F30A9" w:rsidR="00F05F98" w:rsidRPr="00196C15" w:rsidRDefault="00F05F98" w:rsidP="00A1426D">
            <w:pPr>
              <w:spacing w:after="120"/>
              <w:rPr>
                <w:rFonts w:ascii="Segoe UI" w:eastAsia="Calibri" w:hAnsi="Segoe UI" w:cs="Segoe UI"/>
                <w:b/>
                <w:highlight w:val="yellow"/>
              </w:rPr>
            </w:pPr>
            <w:r w:rsidRPr="0021427F">
              <w:rPr>
                <w:rFonts w:ascii="Segoe UI" w:eastAsia="Calibri" w:hAnsi="Segoe UI" w:cs="Segoe UI"/>
                <w:b/>
              </w:rPr>
              <w:t>Board Members in Attendance:</w:t>
            </w:r>
            <w:r w:rsidR="00BF7C37" w:rsidRPr="0021427F">
              <w:rPr>
                <w:rFonts w:ascii="Segoe UI" w:eastAsia="Calibri" w:hAnsi="Segoe UI" w:cs="Segoe UI"/>
              </w:rPr>
              <w:t xml:space="preserve"> </w:t>
            </w:r>
            <w:r w:rsidR="006E0B1D" w:rsidRPr="0021427F">
              <w:rPr>
                <w:rFonts w:ascii="Segoe UI" w:eastAsia="Calibri" w:hAnsi="Segoe UI" w:cs="Segoe UI"/>
              </w:rPr>
              <w:t xml:space="preserve">Morgan Fuller-Kolsrud, </w:t>
            </w:r>
            <w:r w:rsidR="00196C15" w:rsidRPr="0021427F">
              <w:rPr>
                <w:rFonts w:ascii="Segoe UI" w:eastAsia="Calibri" w:hAnsi="Segoe UI" w:cs="Segoe UI"/>
              </w:rPr>
              <w:t>Lauren Gardner</w:t>
            </w:r>
            <w:r w:rsidR="00196C15" w:rsidRPr="00510627">
              <w:rPr>
                <w:rFonts w:ascii="Segoe UI" w:eastAsia="Calibri" w:hAnsi="Segoe UI" w:cs="Segoe UI"/>
              </w:rPr>
              <w:t xml:space="preserve">, </w:t>
            </w:r>
            <w:r w:rsidR="006E0B1D" w:rsidRPr="00510627">
              <w:rPr>
                <w:rFonts w:ascii="Segoe UI" w:eastAsia="Calibri" w:hAnsi="Segoe UI" w:cs="Segoe UI"/>
              </w:rPr>
              <w:t xml:space="preserve">Jennifer Jarboe, </w:t>
            </w:r>
            <w:r w:rsidR="006808C6" w:rsidRPr="00510627">
              <w:rPr>
                <w:rFonts w:ascii="Segoe UI" w:eastAsia="Calibri" w:hAnsi="Segoe UI" w:cs="Segoe UI"/>
              </w:rPr>
              <w:t>Ginny</w:t>
            </w:r>
            <w:r w:rsidR="006808C6" w:rsidRPr="0021427F">
              <w:rPr>
                <w:rFonts w:ascii="Segoe UI" w:eastAsia="Calibri" w:hAnsi="Segoe UI" w:cs="Segoe UI"/>
              </w:rPr>
              <w:t xml:space="preserve"> </w:t>
            </w:r>
            <w:r w:rsidR="00076580" w:rsidRPr="0021427F">
              <w:rPr>
                <w:rFonts w:ascii="Segoe UI" w:eastAsia="Calibri" w:hAnsi="Segoe UI" w:cs="Segoe UI"/>
              </w:rPr>
              <w:t xml:space="preserve">Jasontek, </w:t>
            </w:r>
            <w:r w:rsidR="00196C15" w:rsidRPr="0021427F">
              <w:rPr>
                <w:rFonts w:ascii="Segoe UI" w:eastAsia="Calibri" w:hAnsi="Segoe UI" w:cs="Segoe UI"/>
              </w:rPr>
              <w:t xml:space="preserve">Erin King, </w:t>
            </w:r>
            <w:r w:rsidR="00981E0F" w:rsidRPr="0021427F">
              <w:rPr>
                <w:rFonts w:ascii="Segoe UI" w:eastAsia="Calibri" w:hAnsi="Segoe UI" w:cs="Segoe UI"/>
              </w:rPr>
              <w:t xml:space="preserve">Mariya Koroleva, </w:t>
            </w:r>
            <w:r w:rsidR="008E34B1" w:rsidRPr="0021427F">
              <w:rPr>
                <w:rFonts w:ascii="Segoe UI" w:eastAsia="Calibri" w:hAnsi="Segoe UI" w:cs="Segoe UI"/>
              </w:rPr>
              <w:t xml:space="preserve">Michele Kraus, </w:t>
            </w:r>
            <w:r w:rsidR="007F28FF" w:rsidRPr="00510627">
              <w:rPr>
                <w:rFonts w:ascii="Segoe UI" w:eastAsia="Calibri" w:hAnsi="Segoe UI" w:cs="Segoe UI"/>
              </w:rPr>
              <w:t xml:space="preserve">Chris Leahy, </w:t>
            </w:r>
            <w:r w:rsidR="00196C15" w:rsidRPr="00510627">
              <w:rPr>
                <w:rFonts w:ascii="Segoe UI" w:eastAsia="Calibri" w:hAnsi="Segoe UI" w:cs="Segoe UI"/>
              </w:rPr>
              <w:t>Linda</w:t>
            </w:r>
            <w:r w:rsidR="00196C15" w:rsidRPr="0021427F">
              <w:rPr>
                <w:rFonts w:ascii="Segoe UI" w:eastAsia="Calibri" w:hAnsi="Segoe UI" w:cs="Segoe UI"/>
              </w:rPr>
              <w:t xml:space="preserve"> Loehndorf</w:t>
            </w:r>
            <w:r w:rsidR="0021427F">
              <w:rPr>
                <w:rFonts w:ascii="Segoe UI" w:eastAsia="Calibri" w:hAnsi="Segoe UI" w:cs="Segoe UI"/>
              </w:rPr>
              <w:t xml:space="preserve">, </w:t>
            </w:r>
            <w:r w:rsidR="008E34B1" w:rsidRPr="0021427F">
              <w:rPr>
                <w:rFonts w:ascii="Segoe UI" w:eastAsia="Calibri" w:hAnsi="Segoe UI" w:cs="Segoe UI"/>
              </w:rPr>
              <w:t xml:space="preserve">Margaret Mahoney, </w:t>
            </w:r>
            <w:r w:rsidR="006E0B1D" w:rsidRPr="0021427F">
              <w:rPr>
                <w:rFonts w:ascii="Segoe UI" w:eastAsia="Calibri" w:hAnsi="Segoe UI" w:cs="Segoe UI"/>
              </w:rPr>
              <w:t>Megan Robins</w:t>
            </w:r>
          </w:p>
        </w:tc>
      </w:tr>
      <w:tr w:rsidR="00527D46" w:rsidRPr="00C037CB" w14:paraId="69D38B4D" w14:textId="77777777" w:rsidTr="00AF17F0">
        <w:tc>
          <w:tcPr>
            <w:tcW w:w="10075" w:type="dxa"/>
            <w:gridSpan w:val="2"/>
            <w:hideMark/>
          </w:tcPr>
          <w:p w14:paraId="6EBD28CF" w14:textId="7601399F" w:rsidR="00527D46" w:rsidRPr="00196C15" w:rsidRDefault="00527D46" w:rsidP="00F05F98">
            <w:pPr>
              <w:spacing w:after="120"/>
              <w:rPr>
                <w:rFonts w:ascii="Segoe UI" w:eastAsia="Calibri" w:hAnsi="Segoe UI" w:cs="Segoe UI"/>
                <w:b/>
                <w:highlight w:val="yellow"/>
              </w:rPr>
            </w:pPr>
            <w:r w:rsidRPr="008512A4">
              <w:rPr>
                <w:rFonts w:ascii="Segoe UI" w:eastAsia="Calibri" w:hAnsi="Segoe UI" w:cs="Segoe UI"/>
                <w:b/>
              </w:rPr>
              <w:t>Staff Members in Attendance</w:t>
            </w:r>
            <w:r w:rsidR="00F05F98" w:rsidRPr="008512A4">
              <w:rPr>
                <w:rFonts w:ascii="Segoe UI" w:eastAsia="Calibri" w:hAnsi="Segoe UI" w:cs="Segoe UI"/>
                <w:b/>
              </w:rPr>
              <w:t xml:space="preserve">: </w:t>
            </w:r>
            <w:r w:rsidR="00381570" w:rsidRPr="008512A4">
              <w:rPr>
                <w:rFonts w:ascii="Segoe UI" w:eastAsia="Calibri" w:hAnsi="Segoe UI" w:cs="Segoe UI"/>
              </w:rPr>
              <w:t>Adam Andrasko</w:t>
            </w:r>
          </w:p>
        </w:tc>
      </w:tr>
      <w:tr w:rsidR="002167F1" w:rsidRPr="00C037CB" w14:paraId="76ACD334" w14:textId="77777777" w:rsidTr="00AF17F0">
        <w:tc>
          <w:tcPr>
            <w:tcW w:w="10075" w:type="dxa"/>
            <w:gridSpan w:val="2"/>
          </w:tcPr>
          <w:p w14:paraId="1E5D26F9" w14:textId="3A0C7D89" w:rsidR="008E34B1" w:rsidRPr="00510627" w:rsidRDefault="00A10837" w:rsidP="008E34B1">
            <w:pPr>
              <w:tabs>
                <w:tab w:val="left" w:pos="7170"/>
              </w:tabs>
              <w:spacing w:after="120"/>
              <w:rPr>
                <w:rFonts w:ascii="Segoe UI" w:eastAsia="Calibri" w:hAnsi="Segoe UI" w:cs="Segoe UI"/>
              </w:rPr>
            </w:pPr>
            <w:r w:rsidRPr="00510627">
              <w:rPr>
                <w:rFonts w:ascii="Segoe UI" w:eastAsia="Calibri" w:hAnsi="Segoe UI" w:cs="Segoe UI"/>
                <w:b/>
              </w:rPr>
              <w:t>Excused:</w:t>
            </w:r>
            <w:r w:rsidR="009121C4" w:rsidRPr="00510627">
              <w:rPr>
                <w:rFonts w:ascii="Segoe UI" w:eastAsia="Calibri" w:hAnsi="Segoe UI" w:cs="Segoe UI"/>
              </w:rPr>
              <w:t xml:space="preserve"> </w:t>
            </w:r>
            <w:r w:rsidR="006E0B1D" w:rsidRPr="00510627">
              <w:rPr>
                <w:rFonts w:ascii="Segoe UI" w:eastAsia="Calibri" w:hAnsi="Segoe UI" w:cs="Segoe UI"/>
              </w:rPr>
              <w:t>Jim Anderson</w:t>
            </w:r>
            <w:r w:rsidR="008512A4" w:rsidRPr="00510627">
              <w:rPr>
                <w:rFonts w:ascii="Segoe UI" w:eastAsia="Calibri" w:hAnsi="Segoe UI" w:cs="Segoe UI"/>
              </w:rPr>
              <w:t xml:space="preserve">, </w:t>
            </w:r>
            <w:r w:rsidR="00510627" w:rsidRPr="00510627">
              <w:rPr>
                <w:rFonts w:ascii="Segoe UI" w:eastAsia="Calibri" w:hAnsi="Segoe UI" w:cs="Segoe UI"/>
              </w:rPr>
              <w:t xml:space="preserve">Stacey Chapman, </w:t>
            </w:r>
            <w:r w:rsidR="008512A4" w:rsidRPr="00510627">
              <w:rPr>
                <w:rFonts w:ascii="Segoe UI" w:eastAsia="Calibri" w:hAnsi="Segoe UI" w:cs="Segoe UI"/>
              </w:rPr>
              <w:t>Krista Karwosky,</w:t>
            </w:r>
            <w:r w:rsidR="00510627" w:rsidRPr="00510627">
              <w:rPr>
                <w:rFonts w:ascii="Segoe UI" w:eastAsia="Calibri" w:hAnsi="Segoe UI" w:cs="Segoe UI"/>
              </w:rPr>
              <w:t xml:space="preserve"> Lori Zabel</w:t>
            </w:r>
          </w:p>
        </w:tc>
      </w:tr>
      <w:tr w:rsidR="00F05F98" w:rsidRPr="00C037CB" w14:paraId="7603F2A8" w14:textId="77777777" w:rsidTr="00AF17F0">
        <w:tc>
          <w:tcPr>
            <w:tcW w:w="4670" w:type="dxa"/>
          </w:tcPr>
          <w:p w14:paraId="69995FCE" w14:textId="2CD55F4D" w:rsidR="00F05F98" w:rsidRPr="00C037CB" w:rsidRDefault="00F05F98" w:rsidP="00F05F98">
            <w:pPr>
              <w:spacing w:after="120"/>
              <w:rPr>
                <w:rFonts w:ascii="Segoe UI" w:eastAsia="Calibri" w:hAnsi="Segoe UI" w:cs="Segoe UI"/>
                <w:b/>
              </w:rPr>
            </w:pPr>
            <w:r w:rsidRPr="00C037CB">
              <w:rPr>
                <w:rFonts w:ascii="Segoe UI" w:eastAsia="Calibri" w:hAnsi="Segoe UI" w:cs="Segoe UI"/>
                <w:b/>
              </w:rPr>
              <w:t>Call</w:t>
            </w:r>
            <w:r w:rsidR="000648D5" w:rsidRPr="00C037CB">
              <w:rPr>
                <w:rFonts w:ascii="Segoe UI" w:eastAsia="Calibri" w:hAnsi="Segoe UI" w:cs="Segoe UI"/>
                <w:b/>
              </w:rPr>
              <w:t>ed</w:t>
            </w:r>
            <w:r w:rsidRPr="00C037CB">
              <w:rPr>
                <w:rFonts w:ascii="Segoe UI" w:eastAsia="Calibri" w:hAnsi="Segoe UI" w:cs="Segoe UI"/>
                <w:b/>
              </w:rPr>
              <w:t xml:space="preserve"> </w:t>
            </w:r>
            <w:r w:rsidR="008E4CCA" w:rsidRPr="00C037CB">
              <w:rPr>
                <w:rFonts w:ascii="Segoe UI" w:eastAsia="Calibri" w:hAnsi="Segoe UI" w:cs="Segoe UI"/>
                <w:b/>
              </w:rPr>
              <w:t>to</w:t>
            </w:r>
            <w:r w:rsidRPr="00C037CB">
              <w:rPr>
                <w:rFonts w:ascii="Segoe UI" w:eastAsia="Calibri" w:hAnsi="Segoe UI" w:cs="Segoe UI"/>
                <w:b/>
              </w:rPr>
              <w:t xml:space="preserve"> Order At: </w:t>
            </w:r>
            <w:r w:rsidR="00A10837" w:rsidRPr="00C037CB">
              <w:rPr>
                <w:rFonts w:ascii="Segoe UI" w:eastAsia="Calibri" w:hAnsi="Segoe UI" w:cs="Segoe UI"/>
              </w:rPr>
              <w:t>9:0</w:t>
            </w:r>
            <w:r w:rsidR="0021427F">
              <w:rPr>
                <w:rFonts w:ascii="Segoe UI" w:eastAsia="Calibri" w:hAnsi="Segoe UI" w:cs="Segoe UI"/>
              </w:rPr>
              <w:t>2</w:t>
            </w:r>
            <w:r w:rsidR="00523A79" w:rsidRPr="00C037CB">
              <w:rPr>
                <w:rFonts w:ascii="Segoe UI" w:eastAsia="Calibri" w:hAnsi="Segoe UI" w:cs="Segoe UI"/>
              </w:rPr>
              <w:t xml:space="preserve"> </w:t>
            </w:r>
            <w:r w:rsidR="00BB0ACB" w:rsidRPr="00C037CB">
              <w:rPr>
                <w:rFonts w:ascii="Segoe UI" w:eastAsia="Calibri" w:hAnsi="Segoe UI" w:cs="Segoe UI"/>
              </w:rPr>
              <w:t>P</w:t>
            </w:r>
            <w:r w:rsidRPr="00C037CB">
              <w:rPr>
                <w:rFonts w:ascii="Segoe UI" w:eastAsia="Calibri" w:hAnsi="Segoe UI" w:cs="Segoe UI"/>
              </w:rPr>
              <w:t xml:space="preserve">M </w:t>
            </w:r>
            <w:r w:rsidR="00BB0ACB" w:rsidRPr="00C037CB">
              <w:rPr>
                <w:rFonts w:ascii="Segoe UI" w:eastAsia="Calibri" w:hAnsi="Segoe UI" w:cs="Segoe UI"/>
              </w:rPr>
              <w:t>E</w:t>
            </w:r>
            <w:r w:rsidRPr="00C037CB">
              <w:rPr>
                <w:rFonts w:ascii="Segoe UI" w:eastAsia="Calibri" w:hAnsi="Segoe UI" w:cs="Segoe UI"/>
              </w:rPr>
              <w:t>T</w:t>
            </w:r>
          </w:p>
        </w:tc>
        <w:tc>
          <w:tcPr>
            <w:tcW w:w="5405" w:type="dxa"/>
          </w:tcPr>
          <w:p w14:paraId="1F9A1AD4" w14:textId="280A90DD" w:rsidR="00F05F98" w:rsidRPr="00C037CB" w:rsidRDefault="00F05F98" w:rsidP="00F05F98">
            <w:pPr>
              <w:spacing w:after="120"/>
              <w:rPr>
                <w:rFonts w:ascii="Segoe UI" w:eastAsia="Calibri" w:hAnsi="Segoe UI" w:cs="Segoe UI"/>
                <w:b/>
              </w:rPr>
            </w:pPr>
            <w:r w:rsidRPr="00C037CB">
              <w:rPr>
                <w:rFonts w:ascii="Segoe UI" w:eastAsia="Calibri" w:hAnsi="Segoe UI" w:cs="Segoe UI"/>
              </w:rPr>
              <w:t xml:space="preserve">BY: </w:t>
            </w:r>
            <w:r w:rsidR="00981E0F" w:rsidRPr="00C037CB">
              <w:rPr>
                <w:rFonts w:ascii="Segoe UI" w:eastAsia="Calibri" w:hAnsi="Segoe UI" w:cs="Segoe UI"/>
              </w:rPr>
              <w:t xml:space="preserve">Adam Andrasko </w:t>
            </w:r>
          </w:p>
        </w:tc>
      </w:tr>
    </w:tbl>
    <w:p w14:paraId="7D06083A" w14:textId="47180B26" w:rsidR="00A309DF" w:rsidRDefault="00A309DF" w:rsidP="00A309DF">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7"/>
        <w:gridCol w:w="1561"/>
        <w:gridCol w:w="3612"/>
      </w:tblGrid>
      <w:tr w:rsidR="0021427F" w:rsidRPr="00C037CB" w14:paraId="2666E504" w14:textId="77777777" w:rsidTr="00C17898">
        <w:tc>
          <w:tcPr>
            <w:tcW w:w="1269" w:type="dxa"/>
          </w:tcPr>
          <w:p w14:paraId="0FE9E523" w14:textId="77777777" w:rsidR="0021427F" w:rsidRPr="00C037CB" w:rsidRDefault="0021427F" w:rsidP="00C17898">
            <w:pPr>
              <w:jc w:val="both"/>
              <w:rPr>
                <w:rFonts w:ascii="Segoe UI" w:hAnsi="Segoe UI" w:cs="Segoe UI"/>
                <w:b/>
              </w:rPr>
            </w:pPr>
            <w:r w:rsidRPr="00C037CB">
              <w:rPr>
                <w:rFonts w:ascii="Segoe UI" w:hAnsi="Segoe UI" w:cs="Segoe UI"/>
                <w:b/>
              </w:rPr>
              <w:t>Topic</w:t>
            </w:r>
          </w:p>
        </w:tc>
        <w:tc>
          <w:tcPr>
            <w:tcW w:w="3610" w:type="dxa"/>
          </w:tcPr>
          <w:p w14:paraId="1B082F8E" w14:textId="77777777" w:rsidR="0021427F" w:rsidRPr="00C037CB" w:rsidRDefault="0021427F" w:rsidP="00C17898">
            <w:pPr>
              <w:spacing w:line="360" w:lineRule="auto"/>
              <w:rPr>
                <w:rFonts w:ascii="Segoe UI" w:hAnsi="Segoe UI" w:cs="Segoe UI"/>
              </w:rPr>
            </w:pPr>
            <w:r>
              <w:rPr>
                <w:rFonts w:ascii="Segoe UI" w:hAnsi="Segoe UI" w:cs="Segoe UI"/>
              </w:rPr>
              <w:t>Olympic International VP</w:t>
            </w:r>
          </w:p>
        </w:tc>
        <w:tc>
          <w:tcPr>
            <w:tcW w:w="1563" w:type="dxa"/>
          </w:tcPr>
          <w:p w14:paraId="24152B23" w14:textId="77777777" w:rsidR="0021427F" w:rsidRPr="00C037CB" w:rsidRDefault="0021427F" w:rsidP="00C17898">
            <w:pPr>
              <w:jc w:val="both"/>
              <w:rPr>
                <w:rFonts w:ascii="Segoe UI" w:hAnsi="Segoe UI" w:cs="Segoe UI"/>
                <w:b/>
              </w:rPr>
            </w:pPr>
            <w:r w:rsidRPr="00C037CB">
              <w:rPr>
                <w:rFonts w:ascii="Segoe UI" w:hAnsi="Segoe UI" w:cs="Segoe UI"/>
                <w:b/>
              </w:rPr>
              <w:t>Presented by</w:t>
            </w:r>
          </w:p>
        </w:tc>
        <w:tc>
          <w:tcPr>
            <w:tcW w:w="3628" w:type="dxa"/>
          </w:tcPr>
          <w:p w14:paraId="5B249B4E" w14:textId="4067703D" w:rsidR="0021427F" w:rsidRPr="00C037CB" w:rsidRDefault="00575B9E" w:rsidP="00C17898">
            <w:pPr>
              <w:jc w:val="both"/>
              <w:rPr>
                <w:rFonts w:ascii="Segoe UI" w:hAnsi="Segoe UI" w:cs="Segoe UI"/>
              </w:rPr>
            </w:pPr>
            <w:r>
              <w:rPr>
                <w:rFonts w:ascii="Segoe UI" w:hAnsi="Segoe UI" w:cs="Segoe UI"/>
              </w:rPr>
              <w:t>Ginny Jasontek</w:t>
            </w:r>
          </w:p>
        </w:tc>
      </w:tr>
      <w:tr w:rsidR="0021427F" w:rsidRPr="00C037CB" w14:paraId="2AC35AE2" w14:textId="77777777" w:rsidTr="00C17898">
        <w:tc>
          <w:tcPr>
            <w:tcW w:w="1269" w:type="dxa"/>
          </w:tcPr>
          <w:p w14:paraId="546C9096" w14:textId="77777777" w:rsidR="0021427F" w:rsidRPr="00C037CB" w:rsidRDefault="0021427F" w:rsidP="00096858">
            <w:pPr>
              <w:spacing w:after="120"/>
              <w:jc w:val="both"/>
              <w:rPr>
                <w:rFonts w:ascii="Segoe UI" w:hAnsi="Segoe UI" w:cs="Segoe UI"/>
                <w:b/>
              </w:rPr>
            </w:pPr>
            <w:r w:rsidRPr="00C037CB">
              <w:rPr>
                <w:rFonts w:ascii="Segoe UI" w:hAnsi="Segoe UI" w:cs="Segoe UI"/>
                <w:b/>
              </w:rPr>
              <w:t>Discussion</w:t>
            </w:r>
          </w:p>
          <w:p w14:paraId="63F3A4EE" w14:textId="77777777" w:rsidR="0021427F" w:rsidRPr="00C037CB" w:rsidRDefault="0021427F" w:rsidP="00096858">
            <w:pPr>
              <w:spacing w:after="120"/>
              <w:jc w:val="both"/>
              <w:rPr>
                <w:rFonts w:ascii="Segoe UI" w:hAnsi="Segoe UI" w:cs="Segoe UI"/>
                <w:b/>
              </w:rPr>
            </w:pPr>
          </w:p>
        </w:tc>
        <w:tc>
          <w:tcPr>
            <w:tcW w:w="8801" w:type="dxa"/>
            <w:gridSpan w:val="3"/>
          </w:tcPr>
          <w:p w14:paraId="150B2185" w14:textId="63518DBB" w:rsidR="0021427F" w:rsidRDefault="00575B9E" w:rsidP="00096858">
            <w:pPr>
              <w:spacing w:after="120"/>
              <w:jc w:val="both"/>
              <w:rPr>
                <w:rFonts w:ascii="Segoe UI" w:hAnsi="Segoe UI" w:cs="Segoe UI"/>
              </w:rPr>
            </w:pPr>
            <w:r>
              <w:rPr>
                <w:rFonts w:ascii="Segoe UI" w:hAnsi="Segoe UI" w:cs="Segoe UI"/>
              </w:rPr>
              <w:t>Ginny reported that there were feelings of relief in the FINA community for the postponement of the Olympics and noted that it was the right thing to do given the state of the world dealing with the COVID-19 virus.  The Olympic qualifier will be rescheduled.</w:t>
            </w:r>
          </w:p>
          <w:p w14:paraId="09E39E41" w14:textId="670A6AD3" w:rsidR="0021427F" w:rsidRDefault="00CA17F3" w:rsidP="00096858">
            <w:pPr>
              <w:spacing w:after="120"/>
              <w:jc w:val="both"/>
              <w:rPr>
                <w:rFonts w:ascii="Segoe UI" w:hAnsi="Segoe UI" w:cs="Segoe UI"/>
              </w:rPr>
            </w:pPr>
            <w:r>
              <w:rPr>
                <w:rFonts w:ascii="Segoe UI" w:hAnsi="Segoe UI" w:cs="Segoe UI"/>
              </w:rPr>
              <w:t xml:space="preserve">FINA is still planning to hold the 2021 </w:t>
            </w:r>
            <w:r w:rsidR="0021427F">
              <w:rPr>
                <w:rFonts w:ascii="Segoe UI" w:hAnsi="Segoe UI" w:cs="Segoe UI"/>
              </w:rPr>
              <w:t xml:space="preserve">World Championships </w:t>
            </w:r>
            <w:r>
              <w:rPr>
                <w:rFonts w:ascii="Segoe UI" w:hAnsi="Segoe UI" w:cs="Segoe UI"/>
              </w:rPr>
              <w:t>even though there will also be an Olympic event in the same year</w:t>
            </w:r>
            <w:r w:rsidR="0021427F">
              <w:rPr>
                <w:rFonts w:ascii="Segoe UI" w:hAnsi="Segoe UI" w:cs="Segoe UI"/>
              </w:rPr>
              <w:t xml:space="preserve">.  </w:t>
            </w:r>
          </w:p>
          <w:p w14:paraId="7206A593" w14:textId="11D8EA0C" w:rsidR="0021427F" w:rsidRDefault="00CA17F3" w:rsidP="00096858">
            <w:pPr>
              <w:spacing w:after="120"/>
              <w:jc w:val="both"/>
              <w:rPr>
                <w:rFonts w:ascii="Segoe UI" w:hAnsi="Segoe UI" w:cs="Segoe UI"/>
              </w:rPr>
            </w:pPr>
            <w:r>
              <w:rPr>
                <w:rFonts w:ascii="Segoe UI" w:hAnsi="Segoe UI" w:cs="Segoe UI"/>
              </w:rPr>
              <w:t xml:space="preserve">Senior team coach, </w:t>
            </w:r>
            <w:r w:rsidR="0021427F">
              <w:rPr>
                <w:rFonts w:ascii="Segoe UI" w:hAnsi="Segoe UI" w:cs="Segoe UI"/>
              </w:rPr>
              <w:t>Andrea</w:t>
            </w:r>
            <w:r>
              <w:rPr>
                <w:rFonts w:ascii="Segoe UI" w:hAnsi="Segoe UI" w:cs="Segoe UI"/>
              </w:rPr>
              <w:t xml:space="preserve"> Fuente</w:t>
            </w:r>
            <w:r w:rsidR="00E72B43">
              <w:rPr>
                <w:rFonts w:ascii="Segoe UI" w:hAnsi="Segoe UI" w:cs="Segoe UI"/>
              </w:rPr>
              <w:t>s</w:t>
            </w:r>
            <w:r w:rsidR="0021427F">
              <w:rPr>
                <w:rFonts w:ascii="Segoe UI" w:hAnsi="Segoe UI" w:cs="Segoe UI"/>
              </w:rPr>
              <w:t xml:space="preserve"> is </w:t>
            </w:r>
            <w:r>
              <w:rPr>
                <w:rFonts w:ascii="Segoe UI" w:hAnsi="Segoe UI" w:cs="Segoe UI"/>
              </w:rPr>
              <w:t>keeping the team</w:t>
            </w:r>
            <w:r w:rsidR="0021427F">
              <w:rPr>
                <w:rFonts w:ascii="Segoe UI" w:hAnsi="Segoe UI" w:cs="Segoe UI"/>
              </w:rPr>
              <w:t xml:space="preserve"> working out on land to help keep them prepared for whatever is to come.  </w:t>
            </w:r>
            <w:r>
              <w:rPr>
                <w:rFonts w:ascii="Segoe UI" w:hAnsi="Segoe UI" w:cs="Segoe UI"/>
              </w:rPr>
              <w:t>If you can, p</w:t>
            </w:r>
            <w:r w:rsidR="0021427F">
              <w:rPr>
                <w:rFonts w:ascii="Segoe UI" w:hAnsi="Segoe UI" w:cs="Segoe UI"/>
              </w:rPr>
              <w:t>lease send words of encouragement to Andrea, Reem and the coaches</w:t>
            </w:r>
            <w:r>
              <w:rPr>
                <w:rFonts w:ascii="Segoe UI" w:hAnsi="Segoe UI" w:cs="Segoe UI"/>
              </w:rPr>
              <w:t>.</w:t>
            </w:r>
            <w:r w:rsidR="0021427F">
              <w:rPr>
                <w:rFonts w:ascii="Segoe UI" w:hAnsi="Segoe UI" w:cs="Segoe UI"/>
              </w:rPr>
              <w:t xml:space="preserve"> </w:t>
            </w:r>
          </w:p>
          <w:p w14:paraId="7732E3D6" w14:textId="74D6B8B3" w:rsidR="0021427F" w:rsidRDefault="0021427F" w:rsidP="00096858">
            <w:pPr>
              <w:spacing w:after="120"/>
              <w:jc w:val="both"/>
              <w:rPr>
                <w:rFonts w:ascii="Segoe UI" w:hAnsi="Segoe UI" w:cs="Segoe UI"/>
              </w:rPr>
            </w:pPr>
            <w:r>
              <w:rPr>
                <w:rFonts w:ascii="Segoe UI" w:hAnsi="Segoe UI" w:cs="Segoe UI"/>
              </w:rPr>
              <w:t xml:space="preserve">We </w:t>
            </w:r>
            <w:r w:rsidR="00CA17F3">
              <w:rPr>
                <w:rFonts w:ascii="Segoe UI" w:hAnsi="Segoe UI" w:cs="Segoe UI"/>
              </w:rPr>
              <w:t xml:space="preserve">will have to make decisions regarding the upcoming </w:t>
            </w:r>
            <w:r>
              <w:rPr>
                <w:rFonts w:ascii="Segoe UI" w:hAnsi="Segoe UI" w:cs="Segoe UI"/>
              </w:rPr>
              <w:t>trials</w:t>
            </w:r>
            <w:r w:rsidR="00CA17F3">
              <w:rPr>
                <w:rFonts w:ascii="Segoe UI" w:hAnsi="Segoe UI" w:cs="Segoe UI"/>
              </w:rPr>
              <w:t xml:space="preserve"> for the</w:t>
            </w:r>
            <w:r>
              <w:rPr>
                <w:rFonts w:ascii="Segoe UI" w:hAnsi="Segoe UI" w:cs="Segoe UI"/>
              </w:rPr>
              <w:t xml:space="preserve"> junior, 13-15 and 12&amp;U</w:t>
            </w:r>
            <w:r w:rsidR="00CA17F3">
              <w:rPr>
                <w:rFonts w:ascii="Segoe UI" w:hAnsi="Segoe UI" w:cs="Segoe UI"/>
              </w:rPr>
              <w:t xml:space="preserve"> age groups.  We will also nee</w:t>
            </w:r>
            <w:r>
              <w:rPr>
                <w:rFonts w:ascii="Segoe UI" w:hAnsi="Segoe UI" w:cs="Segoe UI"/>
              </w:rPr>
              <w:t xml:space="preserve">d to make a new plan for Senior team for the new dates of </w:t>
            </w:r>
            <w:r w:rsidR="00CA17F3">
              <w:rPr>
                <w:rFonts w:ascii="Segoe UI" w:hAnsi="Segoe UI" w:cs="Segoe UI"/>
              </w:rPr>
              <w:t xml:space="preserve">the </w:t>
            </w:r>
            <w:r>
              <w:rPr>
                <w:rFonts w:ascii="Segoe UI" w:hAnsi="Segoe UI" w:cs="Segoe UI"/>
              </w:rPr>
              <w:t>events in 2021.</w:t>
            </w:r>
            <w:r w:rsidR="008512A4">
              <w:rPr>
                <w:rFonts w:ascii="Segoe UI" w:hAnsi="Segoe UI" w:cs="Segoe UI"/>
              </w:rPr>
              <w:t xml:space="preserve">  </w:t>
            </w:r>
          </w:p>
          <w:p w14:paraId="6711A3BC" w14:textId="05984EDF" w:rsidR="0021427F" w:rsidRPr="001C1F13" w:rsidRDefault="008512A4" w:rsidP="00096858">
            <w:pPr>
              <w:spacing w:after="120"/>
              <w:jc w:val="both"/>
              <w:rPr>
                <w:rFonts w:ascii="Segoe UI" w:hAnsi="Segoe UI" w:cs="Segoe UI"/>
              </w:rPr>
            </w:pPr>
            <w:r>
              <w:rPr>
                <w:rFonts w:ascii="Segoe UI" w:hAnsi="Segoe UI" w:cs="Segoe UI"/>
              </w:rPr>
              <w:t>USOPC ha</w:t>
            </w:r>
            <w:r w:rsidR="00CA17F3">
              <w:rPr>
                <w:rFonts w:ascii="Segoe UI" w:hAnsi="Segoe UI" w:cs="Segoe UI"/>
              </w:rPr>
              <w:t>s</w:t>
            </w:r>
            <w:r>
              <w:rPr>
                <w:rFonts w:ascii="Segoe UI" w:hAnsi="Segoe UI" w:cs="Segoe UI"/>
              </w:rPr>
              <w:t xml:space="preserve"> thrown a lot of resources to </w:t>
            </w:r>
            <w:r w:rsidR="00CA17F3">
              <w:rPr>
                <w:rFonts w:ascii="Segoe UI" w:hAnsi="Segoe UI" w:cs="Segoe UI"/>
              </w:rPr>
              <w:t>all the National Governing Bodies (NGBs)</w:t>
            </w:r>
            <w:r>
              <w:rPr>
                <w:rFonts w:ascii="Segoe UI" w:hAnsi="Segoe UI" w:cs="Segoe UI"/>
              </w:rPr>
              <w:t xml:space="preserve">, </w:t>
            </w:r>
            <w:r w:rsidR="00CA17F3">
              <w:rPr>
                <w:rFonts w:ascii="Segoe UI" w:hAnsi="Segoe UI" w:cs="Segoe UI"/>
              </w:rPr>
              <w:t xml:space="preserve">to help ensure that these organization </w:t>
            </w:r>
            <w:r>
              <w:rPr>
                <w:rFonts w:ascii="Segoe UI" w:hAnsi="Segoe UI" w:cs="Segoe UI"/>
              </w:rPr>
              <w:t xml:space="preserve">survive the COVID-19 pandemic.  We are going to be stronger and better.  </w:t>
            </w:r>
            <w:r w:rsidR="0021427F">
              <w:rPr>
                <w:rFonts w:ascii="Segoe UI" w:hAnsi="Segoe UI" w:cs="Segoe UI"/>
              </w:rPr>
              <w:t xml:space="preserve"> </w:t>
            </w:r>
          </w:p>
        </w:tc>
      </w:tr>
    </w:tbl>
    <w:p w14:paraId="70F079A0" w14:textId="753B0BD6" w:rsidR="00196C15" w:rsidRDefault="00196C15" w:rsidP="00096858">
      <w:pPr>
        <w:spacing w:after="120"/>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7"/>
        <w:gridCol w:w="1561"/>
        <w:gridCol w:w="3612"/>
      </w:tblGrid>
      <w:tr w:rsidR="00196C15" w:rsidRPr="00C037CB" w14:paraId="5E13144C" w14:textId="77777777" w:rsidTr="00741F87">
        <w:tc>
          <w:tcPr>
            <w:tcW w:w="1269" w:type="dxa"/>
          </w:tcPr>
          <w:p w14:paraId="7B6F7F5E" w14:textId="77777777" w:rsidR="00196C15" w:rsidRPr="00C037CB" w:rsidRDefault="00196C15" w:rsidP="00096858">
            <w:pPr>
              <w:spacing w:after="120"/>
              <w:jc w:val="both"/>
              <w:rPr>
                <w:rFonts w:ascii="Segoe UI" w:hAnsi="Segoe UI" w:cs="Segoe UI"/>
                <w:b/>
              </w:rPr>
            </w:pPr>
            <w:r w:rsidRPr="00C037CB">
              <w:rPr>
                <w:rFonts w:ascii="Segoe UI" w:hAnsi="Segoe UI" w:cs="Segoe UI"/>
                <w:b/>
              </w:rPr>
              <w:t>Topic</w:t>
            </w:r>
          </w:p>
        </w:tc>
        <w:tc>
          <w:tcPr>
            <w:tcW w:w="3610" w:type="dxa"/>
          </w:tcPr>
          <w:p w14:paraId="7F7623FE" w14:textId="65A1E2E8" w:rsidR="00196C15" w:rsidRPr="00C037CB" w:rsidRDefault="00196C15" w:rsidP="00096858">
            <w:pPr>
              <w:spacing w:after="120" w:line="360" w:lineRule="auto"/>
              <w:jc w:val="both"/>
              <w:rPr>
                <w:rFonts w:ascii="Segoe UI" w:hAnsi="Segoe UI" w:cs="Segoe UI"/>
              </w:rPr>
            </w:pPr>
            <w:r>
              <w:rPr>
                <w:rFonts w:ascii="Segoe UI" w:hAnsi="Segoe UI" w:cs="Segoe UI"/>
              </w:rPr>
              <w:t>Membership and Marketing VP</w:t>
            </w:r>
          </w:p>
        </w:tc>
        <w:tc>
          <w:tcPr>
            <w:tcW w:w="1563" w:type="dxa"/>
          </w:tcPr>
          <w:p w14:paraId="724FC85F" w14:textId="77777777" w:rsidR="00196C15" w:rsidRPr="00C037CB" w:rsidRDefault="00196C15" w:rsidP="00096858">
            <w:pPr>
              <w:spacing w:after="120"/>
              <w:jc w:val="both"/>
              <w:rPr>
                <w:rFonts w:ascii="Segoe UI" w:hAnsi="Segoe UI" w:cs="Segoe UI"/>
                <w:b/>
              </w:rPr>
            </w:pPr>
            <w:r w:rsidRPr="00C037CB">
              <w:rPr>
                <w:rFonts w:ascii="Segoe UI" w:hAnsi="Segoe UI" w:cs="Segoe UI"/>
                <w:b/>
              </w:rPr>
              <w:t>Presented by</w:t>
            </w:r>
          </w:p>
        </w:tc>
        <w:tc>
          <w:tcPr>
            <w:tcW w:w="3628" w:type="dxa"/>
          </w:tcPr>
          <w:p w14:paraId="79C6E383" w14:textId="41E6AF55" w:rsidR="00196C15" w:rsidRPr="00C037CB" w:rsidRDefault="008512A4" w:rsidP="00096858">
            <w:pPr>
              <w:spacing w:after="120"/>
              <w:jc w:val="both"/>
              <w:rPr>
                <w:rFonts w:ascii="Segoe UI" w:hAnsi="Segoe UI" w:cs="Segoe UI"/>
              </w:rPr>
            </w:pPr>
            <w:r>
              <w:rPr>
                <w:rFonts w:ascii="Segoe UI" w:hAnsi="Segoe UI" w:cs="Segoe UI"/>
              </w:rPr>
              <w:t>Michele Kraus</w:t>
            </w:r>
          </w:p>
        </w:tc>
      </w:tr>
      <w:tr w:rsidR="00196C15" w:rsidRPr="00C037CB" w14:paraId="6EE225EB" w14:textId="77777777" w:rsidTr="00741F87">
        <w:tc>
          <w:tcPr>
            <w:tcW w:w="1269" w:type="dxa"/>
          </w:tcPr>
          <w:p w14:paraId="1CFE7D41" w14:textId="77777777" w:rsidR="00196C15" w:rsidRPr="00C037CB" w:rsidRDefault="00196C15" w:rsidP="00096858">
            <w:pPr>
              <w:spacing w:after="120"/>
              <w:jc w:val="both"/>
              <w:rPr>
                <w:rFonts w:ascii="Segoe UI" w:hAnsi="Segoe UI" w:cs="Segoe UI"/>
                <w:b/>
              </w:rPr>
            </w:pPr>
            <w:r w:rsidRPr="00C037CB">
              <w:rPr>
                <w:rFonts w:ascii="Segoe UI" w:hAnsi="Segoe UI" w:cs="Segoe UI"/>
                <w:b/>
              </w:rPr>
              <w:t>Discussion</w:t>
            </w:r>
          </w:p>
          <w:p w14:paraId="6A17F1B0" w14:textId="77777777" w:rsidR="00196C15" w:rsidRPr="00C037CB" w:rsidRDefault="00196C15" w:rsidP="00096858">
            <w:pPr>
              <w:spacing w:after="120"/>
              <w:jc w:val="both"/>
              <w:rPr>
                <w:rFonts w:ascii="Segoe UI" w:hAnsi="Segoe UI" w:cs="Segoe UI"/>
                <w:b/>
              </w:rPr>
            </w:pPr>
          </w:p>
        </w:tc>
        <w:tc>
          <w:tcPr>
            <w:tcW w:w="8801" w:type="dxa"/>
            <w:gridSpan w:val="3"/>
          </w:tcPr>
          <w:p w14:paraId="339FED4A" w14:textId="7F4D78B2" w:rsidR="00196C15" w:rsidRDefault="00CA17F3" w:rsidP="00096858">
            <w:pPr>
              <w:spacing w:after="120"/>
              <w:jc w:val="both"/>
              <w:rPr>
                <w:rFonts w:ascii="Segoe UI" w:hAnsi="Segoe UI" w:cs="Segoe UI"/>
              </w:rPr>
            </w:pPr>
            <w:r>
              <w:rPr>
                <w:rFonts w:ascii="Segoe UI" w:hAnsi="Segoe UI" w:cs="Segoe UI"/>
              </w:rPr>
              <w:t xml:space="preserve">Michele reported on how we are using our Instagram and Facebook platforms not only to draw </w:t>
            </w:r>
            <w:r w:rsidR="008512A4">
              <w:rPr>
                <w:rFonts w:ascii="Segoe UI" w:hAnsi="Segoe UI" w:cs="Segoe UI"/>
              </w:rPr>
              <w:t xml:space="preserve">attention to the new name change campaign, </w:t>
            </w:r>
            <w:r>
              <w:rPr>
                <w:rFonts w:ascii="Segoe UI" w:hAnsi="Segoe UI" w:cs="Segoe UI"/>
              </w:rPr>
              <w:t xml:space="preserve">but also to share </w:t>
            </w:r>
            <w:r w:rsidR="008512A4">
              <w:rPr>
                <w:rFonts w:ascii="Segoe UI" w:hAnsi="Segoe UI" w:cs="Segoe UI"/>
              </w:rPr>
              <w:t xml:space="preserve">words of encouragement about the COVID-19.  </w:t>
            </w:r>
            <w:r>
              <w:rPr>
                <w:rFonts w:ascii="Segoe UI" w:hAnsi="Segoe UI" w:cs="Segoe UI"/>
              </w:rPr>
              <w:t>We are t</w:t>
            </w:r>
            <w:r w:rsidR="008512A4">
              <w:rPr>
                <w:rFonts w:ascii="Segoe UI" w:hAnsi="Segoe UI" w:cs="Segoe UI"/>
              </w:rPr>
              <w:t xml:space="preserve">rying to get </w:t>
            </w:r>
            <w:r>
              <w:rPr>
                <w:rFonts w:ascii="Segoe UI" w:hAnsi="Segoe UI" w:cs="Segoe UI"/>
              </w:rPr>
              <w:t xml:space="preserve">a </w:t>
            </w:r>
            <w:r w:rsidR="008512A4">
              <w:rPr>
                <w:rFonts w:ascii="Segoe UI" w:hAnsi="Segoe UI" w:cs="Segoe UI"/>
              </w:rPr>
              <w:t>positive messag</w:t>
            </w:r>
            <w:r>
              <w:rPr>
                <w:rFonts w:ascii="Segoe UI" w:hAnsi="Segoe UI" w:cs="Segoe UI"/>
              </w:rPr>
              <w:t>e</w:t>
            </w:r>
            <w:r w:rsidR="008512A4">
              <w:rPr>
                <w:rFonts w:ascii="Segoe UI" w:hAnsi="Segoe UI" w:cs="Segoe UI"/>
              </w:rPr>
              <w:t xml:space="preserve"> out to clubs and </w:t>
            </w:r>
            <w:r>
              <w:rPr>
                <w:rFonts w:ascii="Segoe UI" w:hAnsi="Segoe UI" w:cs="Segoe UI"/>
              </w:rPr>
              <w:t xml:space="preserve">let them know </w:t>
            </w:r>
            <w:r w:rsidR="008512A4">
              <w:rPr>
                <w:rFonts w:ascii="Segoe UI" w:hAnsi="Segoe UI" w:cs="Segoe UI"/>
              </w:rPr>
              <w:t xml:space="preserve">how we can help clubs </w:t>
            </w:r>
            <w:r>
              <w:rPr>
                <w:rFonts w:ascii="Segoe UI" w:hAnsi="Segoe UI" w:cs="Segoe UI"/>
              </w:rPr>
              <w:t>in this time of COVID-19</w:t>
            </w:r>
            <w:r w:rsidR="008512A4">
              <w:rPr>
                <w:rFonts w:ascii="Segoe UI" w:hAnsi="Segoe UI" w:cs="Segoe UI"/>
              </w:rPr>
              <w:t xml:space="preserve">.  </w:t>
            </w:r>
          </w:p>
          <w:p w14:paraId="451880A1" w14:textId="6607E5DD" w:rsidR="008512A4" w:rsidRDefault="008512A4" w:rsidP="00096858">
            <w:pPr>
              <w:spacing w:after="120"/>
              <w:jc w:val="both"/>
              <w:rPr>
                <w:rFonts w:ascii="Segoe UI" w:hAnsi="Segoe UI" w:cs="Segoe UI"/>
              </w:rPr>
            </w:pPr>
            <w:r>
              <w:rPr>
                <w:rFonts w:ascii="Segoe UI" w:hAnsi="Segoe UI" w:cs="Segoe UI"/>
              </w:rPr>
              <w:t xml:space="preserve">Adam </w:t>
            </w:r>
            <w:r w:rsidR="00CA17F3">
              <w:rPr>
                <w:rFonts w:ascii="Segoe UI" w:hAnsi="Segoe UI" w:cs="Segoe UI"/>
              </w:rPr>
              <w:t xml:space="preserve">reported </w:t>
            </w:r>
            <w:r w:rsidR="00AE0FA2">
              <w:rPr>
                <w:rFonts w:ascii="Segoe UI" w:hAnsi="Segoe UI" w:cs="Segoe UI"/>
              </w:rPr>
              <w:t>that he is</w:t>
            </w:r>
            <w:r>
              <w:rPr>
                <w:rFonts w:ascii="Segoe UI" w:hAnsi="Segoe UI" w:cs="Segoe UI"/>
              </w:rPr>
              <w:t xml:space="preserve"> talking to foundation about helping clubs </w:t>
            </w:r>
            <w:r w:rsidR="00AE0FA2">
              <w:rPr>
                <w:rFonts w:ascii="Segoe UI" w:hAnsi="Segoe UI" w:cs="Segoe UI"/>
              </w:rPr>
              <w:t>receive</w:t>
            </w:r>
            <w:r>
              <w:rPr>
                <w:rFonts w:ascii="Segoe UI" w:hAnsi="Segoe UI" w:cs="Segoe UI"/>
              </w:rPr>
              <w:t xml:space="preserve"> grant money </w:t>
            </w:r>
            <w:r w:rsidR="00AE0FA2">
              <w:rPr>
                <w:rFonts w:ascii="Segoe UI" w:hAnsi="Segoe UI" w:cs="Segoe UI"/>
              </w:rPr>
              <w:t>to help them through the</w:t>
            </w:r>
            <w:r>
              <w:rPr>
                <w:rFonts w:ascii="Segoe UI" w:hAnsi="Segoe UI" w:cs="Segoe UI"/>
              </w:rPr>
              <w:t xml:space="preserve"> COVID-19 pandemic.  W</w:t>
            </w:r>
            <w:r w:rsidR="00AE0FA2">
              <w:rPr>
                <w:rFonts w:ascii="Segoe UI" w:hAnsi="Segoe UI" w:cs="Segoe UI"/>
              </w:rPr>
              <w:t>e</w:t>
            </w:r>
            <w:r>
              <w:rPr>
                <w:rFonts w:ascii="Segoe UI" w:hAnsi="Segoe UI" w:cs="Segoe UI"/>
              </w:rPr>
              <w:t xml:space="preserve"> want to make sure we connect and help </w:t>
            </w:r>
            <w:r w:rsidR="00AE0FA2">
              <w:rPr>
                <w:rFonts w:ascii="Segoe UI" w:hAnsi="Segoe UI" w:cs="Segoe UI"/>
              </w:rPr>
              <w:t>as many</w:t>
            </w:r>
            <w:r>
              <w:rPr>
                <w:rFonts w:ascii="Segoe UI" w:hAnsi="Segoe UI" w:cs="Segoe UI"/>
              </w:rPr>
              <w:t xml:space="preserve"> clubs as necessary</w:t>
            </w:r>
            <w:r w:rsidR="00AE0FA2">
              <w:rPr>
                <w:rFonts w:ascii="Segoe UI" w:hAnsi="Segoe UI" w:cs="Segoe UI"/>
              </w:rPr>
              <w:t xml:space="preserve"> and also let them know that there are other grant</w:t>
            </w:r>
            <w:r>
              <w:rPr>
                <w:rFonts w:ascii="Segoe UI" w:hAnsi="Segoe UI" w:cs="Segoe UI"/>
              </w:rPr>
              <w:t xml:space="preserve"> and loan opportunities </w:t>
            </w:r>
            <w:r w:rsidR="00AE0FA2">
              <w:rPr>
                <w:rFonts w:ascii="Segoe UI" w:hAnsi="Segoe UI" w:cs="Segoe UI"/>
              </w:rPr>
              <w:t>available for small clubs/businesses.</w:t>
            </w:r>
          </w:p>
          <w:p w14:paraId="195F0F7E" w14:textId="2F936360" w:rsidR="00196C15" w:rsidRPr="001C1F13" w:rsidRDefault="00AE0FA2" w:rsidP="00096858">
            <w:pPr>
              <w:spacing w:after="120"/>
              <w:jc w:val="both"/>
              <w:rPr>
                <w:rFonts w:ascii="Segoe UI" w:hAnsi="Segoe UI" w:cs="Segoe UI"/>
              </w:rPr>
            </w:pPr>
            <w:r>
              <w:rPr>
                <w:rFonts w:ascii="Segoe UI" w:hAnsi="Segoe UI" w:cs="Segoe UI"/>
              </w:rPr>
              <w:lastRenderedPageBreak/>
              <w:t>Michele reported that the m</w:t>
            </w:r>
            <w:r w:rsidR="00F0703F">
              <w:rPr>
                <w:rFonts w:ascii="Segoe UI" w:hAnsi="Segoe UI" w:cs="Segoe UI"/>
              </w:rPr>
              <w:t>embership</w:t>
            </w:r>
            <w:r w:rsidR="008512A4">
              <w:rPr>
                <w:rFonts w:ascii="Segoe UI" w:hAnsi="Segoe UI" w:cs="Segoe UI"/>
              </w:rPr>
              <w:t xml:space="preserve"> chair </w:t>
            </w:r>
            <w:r>
              <w:rPr>
                <w:rFonts w:ascii="Segoe UI" w:hAnsi="Segoe UI" w:cs="Segoe UI"/>
              </w:rPr>
              <w:t>is</w:t>
            </w:r>
            <w:r w:rsidR="008512A4">
              <w:rPr>
                <w:rFonts w:ascii="Segoe UI" w:hAnsi="Segoe UI" w:cs="Segoe UI"/>
              </w:rPr>
              <w:t xml:space="preserve"> connecting with national team </w:t>
            </w:r>
            <w:r>
              <w:rPr>
                <w:rFonts w:ascii="Segoe UI" w:hAnsi="Segoe UI" w:cs="Segoe UI"/>
              </w:rPr>
              <w:t xml:space="preserve">to </w:t>
            </w:r>
            <w:r w:rsidR="008512A4">
              <w:rPr>
                <w:rFonts w:ascii="Segoe UI" w:hAnsi="Segoe UI" w:cs="Segoe UI"/>
              </w:rPr>
              <w:t xml:space="preserve">send out </w:t>
            </w:r>
            <w:r>
              <w:rPr>
                <w:rFonts w:ascii="Segoe UI" w:hAnsi="Segoe UI" w:cs="Segoe UI"/>
              </w:rPr>
              <w:t xml:space="preserve">inspirational words and training opportunities via Zoom to </w:t>
            </w:r>
            <w:r w:rsidR="008512A4">
              <w:rPr>
                <w:rFonts w:ascii="Segoe UI" w:hAnsi="Segoe UI" w:cs="Segoe UI"/>
              </w:rPr>
              <w:t xml:space="preserve">clubs. </w:t>
            </w:r>
            <w:r w:rsidR="00196C15">
              <w:rPr>
                <w:rFonts w:ascii="Segoe UI" w:hAnsi="Segoe UI" w:cs="Segoe UI"/>
              </w:rPr>
              <w:t xml:space="preserve"> </w:t>
            </w:r>
          </w:p>
        </w:tc>
      </w:tr>
    </w:tbl>
    <w:p w14:paraId="75420AB9" w14:textId="4913CDFE" w:rsidR="00196C15" w:rsidRDefault="00196C15" w:rsidP="00096858">
      <w:pPr>
        <w:spacing w:after="120"/>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5"/>
        <w:gridCol w:w="1561"/>
        <w:gridCol w:w="3614"/>
      </w:tblGrid>
      <w:tr w:rsidR="008512A4" w:rsidRPr="00C037CB" w14:paraId="5EFFD02D" w14:textId="77777777" w:rsidTr="0089103D">
        <w:tc>
          <w:tcPr>
            <w:tcW w:w="1269" w:type="dxa"/>
          </w:tcPr>
          <w:p w14:paraId="3E415821" w14:textId="77777777" w:rsidR="008512A4" w:rsidRPr="00C037CB" w:rsidRDefault="008512A4" w:rsidP="00096858">
            <w:pPr>
              <w:spacing w:after="120"/>
              <w:jc w:val="both"/>
              <w:rPr>
                <w:rFonts w:ascii="Segoe UI" w:hAnsi="Segoe UI" w:cs="Segoe UI"/>
                <w:b/>
              </w:rPr>
            </w:pPr>
            <w:r w:rsidRPr="00C037CB">
              <w:rPr>
                <w:rFonts w:ascii="Segoe UI" w:hAnsi="Segoe UI" w:cs="Segoe UI"/>
                <w:b/>
              </w:rPr>
              <w:t>Topic</w:t>
            </w:r>
          </w:p>
        </w:tc>
        <w:tc>
          <w:tcPr>
            <w:tcW w:w="3610" w:type="dxa"/>
          </w:tcPr>
          <w:p w14:paraId="6BDEB2AB" w14:textId="77777777" w:rsidR="008512A4" w:rsidRPr="00C037CB" w:rsidRDefault="008512A4" w:rsidP="00096858">
            <w:pPr>
              <w:spacing w:after="120" w:line="360" w:lineRule="auto"/>
              <w:jc w:val="both"/>
              <w:rPr>
                <w:rFonts w:ascii="Segoe UI" w:hAnsi="Segoe UI" w:cs="Segoe UI"/>
              </w:rPr>
            </w:pPr>
            <w:r>
              <w:rPr>
                <w:rFonts w:ascii="Segoe UI" w:hAnsi="Segoe UI" w:cs="Segoe UI"/>
              </w:rPr>
              <w:t>Athlete Report</w:t>
            </w:r>
          </w:p>
        </w:tc>
        <w:tc>
          <w:tcPr>
            <w:tcW w:w="1563" w:type="dxa"/>
          </w:tcPr>
          <w:p w14:paraId="59792B4D" w14:textId="77777777" w:rsidR="008512A4" w:rsidRPr="00C037CB" w:rsidRDefault="008512A4" w:rsidP="00096858">
            <w:pPr>
              <w:spacing w:after="120"/>
              <w:jc w:val="both"/>
              <w:rPr>
                <w:rFonts w:ascii="Segoe UI" w:hAnsi="Segoe UI" w:cs="Segoe UI"/>
                <w:b/>
              </w:rPr>
            </w:pPr>
            <w:r w:rsidRPr="00C037CB">
              <w:rPr>
                <w:rFonts w:ascii="Segoe UI" w:hAnsi="Segoe UI" w:cs="Segoe UI"/>
                <w:b/>
              </w:rPr>
              <w:t>Presented by</w:t>
            </w:r>
          </w:p>
        </w:tc>
        <w:tc>
          <w:tcPr>
            <w:tcW w:w="3628" w:type="dxa"/>
          </w:tcPr>
          <w:p w14:paraId="187F1971" w14:textId="302B413D" w:rsidR="008512A4" w:rsidRPr="00C037CB" w:rsidRDefault="00096858" w:rsidP="00096858">
            <w:pPr>
              <w:spacing w:after="120"/>
              <w:jc w:val="both"/>
              <w:rPr>
                <w:rFonts w:ascii="Segoe UI" w:hAnsi="Segoe UI" w:cs="Segoe UI"/>
              </w:rPr>
            </w:pPr>
            <w:r w:rsidRPr="0021427F">
              <w:rPr>
                <w:rFonts w:ascii="Segoe UI" w:eastAsia="Calibri" w:hAnsi="Segoe UI" w:cs="Segoe UI"/>
              </w:rPr>
              <w:t>Morgan Fuller-Kolsrud, Mariya Koroleva, Megan Robins</w:t>
            </w:r>
          </w:p>
        </w:tc>
      </w:tr>
      <w:tr w:rsidR="008512A4" w:rsidRPr="00C037CB" w14:paraId="2B0E0B98" w14:textId="77777777" w:rsidTr="0089103D">
        <w:tc>
          <w:tcPr>
            <w:tcW w:w="1269" w:type="dxa"/>
          </w:tcPr>
          <w:p w14:paraId="16E23D2B" w14:textId="77777777" w:rsidR="008512A4" w:rsidRPr="00C037CB" w:rsidRDefault="008512A4" w:rsidP="00096858">
            <w:pPr>
              <w:spacing w:after="120"/>
              <w:jc w:val="both"/>
              <w:rPr>
                <w:rFonts w:ascii="Segoe UI" w:hAnsi="Segoe UI" w:cs="Segoe UI"/>
                <w:b/>
              </w:rPr>
            </w:pPr>
            <w:r w:rsidRPr="00C037CB">
              <w:rPr>
                <w:rFonts w:ascii="Segoe UI" w:hAnsi="Segoe UI" w:cs="Segoe UI"/>
                <w:b/>
              </w:rPr>
              <w:t>Discussion</w:t>
            </w:r>
          </w:p>
          <w:p w14:paraId="005166E7" w14:textId="77777777" w:rsidR="008512A4" w:rsidRPr="00C037CB" w:rsidRDefault="008512A4" w:rsidP="00096858">
            <w:pPr>
              <w:spacing w:after="120"/>
              <w:jc w:val="both"/>
              <w:rPr>
                <w:rFonts w:ascii="Segoe UI" w:hAnsi="Segoe UI" w:cs="Segoe UI"/>
                <w:b/>
              </w:rPr>
            </w:pPr>
          </w:p>
        </w:tc>
        <w:tc>
          <w:tcPr>
            <w:tcW w:w="8801" w:type="dxa"/>
            <w:gridSpan w:val="3"/>
          </w:tcPr>
          <w:p w14:paraId="4EE3B21E" w14:textId="32C19C2B" w:rsidR="008512A4" w:rsidRDefault="008512A4" w:rsidP="00096858">
            <w:pPr>
              <w:spacing w:after="120"/>
              <w:jc w:val="both"/>
              <w:rPr>
                <w:rFonts w:ascii="Segoe UI" w:hAnsi="Segoe UI" w:cs="Segoe UI"/>
              </w:rPr>
            </w:pPr>
            <w:r>
              <w:rPr>
                <w:rFonts w:ascii="Segoe UI" w:hAnsi="Segoe UI" w:cs="Segoe UI"/>
              </w:rPr>
              <w:t xml:space="preserve">Mariya </w:t>
            </w:r>
            <w:r w:rsidR="00AE0FA2">
              <w:rPr>
                <w:rFonts w:ascii="Segoe UI" w:hAnsi="Segoe UI" w:cs="Segoe UI"/>
              </w:rPr>
              <w:t xml:space="preserve">has been </w:t>
            </w:r>
            <w:r>
              <w:rPr>
                <w:rFonts w:ascii="Segoe UI" w:hAnsi="Segoe UI" w:cs="Segoe UI"/>
              </w:rPr>
              <w:t>asking athlete reps to send responses about how athletes are feeling</w:t>
            </w:r>
            <w:r w:rsidR="00AE0FA2">
              <w:rPr>
                <w:rFonts w:ascii="Segoe UI" w:hAnsi="Segoe UI" w:cs="Segoe UI"/>
              </w:rPr>
              <w:t>.  She reported that some teams have been out of the water since March 8</w:t>
            </w:r>
            <w:r w:rsidR="00AE0FA2" w:rsidRPr="00AE0FA2">
              <w:rPr>
                <w:rFonts w:ascii="Segoe UI" w:hAnsi="Segoe UI" w:cs="Segoe UI"/>
                <w:vertAlign w:val="superscript"/>
              </w:rPr>
              <w:t>th</w:t>
            </w:r>
            <w:r w:rsidR="00AE0FA2">
              <w:rPr>
                <w:rFonts w:ascii="Segoe UI" w:hAnsi="Segoe UI" w:cs="Segoe UI"/>
              </w:rPr>
              <w:t>.  It appears that m</w:t>
            </w:r>
            <w:r>
              <w:rPr>
                <w:rFonts w:ascii="Segoe UI" w:hAnsi="Segoe UI" w:cs="Segoe UI"/>
              </w:rPr>
              <w:t xml:space="preserve">ost teams </w:t>
            </w:r>
            <w:r w:rsidR="00AE0FA2">
              <w:rPr>
                <w:rFonts w:ascii="Segoe UI" w:hAnsi="Segoe UI" w:cs="Segoe UI"/>
              </w:rPr>
              <w:t xml:space="preserve">are </w:t>
            </w:r>
            <w:r>
              <w:rPr>
                <w:rFonts w:ascii="Segoe UI" w:hAnsi="Segoe UI" w:cs="Segoe UI"/>
              </w:rPr>
              <w:t xml:space="preserve">doing virtual workouts and </w:t>
            </w:r>
            <w:r w:rsidR="00096858">
              <w:rPr>
                <w:rFonts w:ascii="Segoe UI" w:hAnsi="Segoe UI" w:cs="Segoe UI"/>
              </w:rPr>
              <w:t>check-ins and</w:t>
            </w:r>
            <w:r w:rsidR="00AE0FA2">
              <w:rPr>
                <w:rFonts w:ascii="Segoe UI" w:hAnsi="Segoe UI" w:cs="Segoe UI"/>
              </w:rPr>
              <w:t xml:space="preserve"> designing </w:t>
            </w:r>
            <w:r>
              <w:rPr>
                <w:rFonts w:ascii="Segoe UI" w:hAnsi="Segoe UI" w:cs="Segoe UI"/>
              </w:rPr>
              <w:t>creative workouts</w:t>
            </w:r>
            <w:r w:rsidR="00AE0FA2">
              <w:rPr>
                <w:rFonts w:ascii="Segoe UI" w:hAnsi="Segoe UI" w:cs="Segoe UI"/>
              </w:rPr>
              <w:t xml:space="preserve"> to help </w:t>
            </w:r>
            <w:r>
              <w:rPr>
                <w:rFonts w:ascii="Segoe UI" w:hAnsi="Segoe UI" w:cs="Segoe UI"/>
              </w:rPr>
              <w:t>keep it fun and light</w:t>
            </w:r>
            <w:r w:rsidR="00AE0FA2">
              <w:rPr>
                <w:rFonts w:ascii="Segoe UI" w:hAnsi="Segoe UI" w:cs="Segoe UI"/>
              </w:rPr>
              <w:t>.</w:t>
            </w:r>
            <w:r>
              <w:rPr>
                <w:rFonts w:ascii="Segoe UI" w:hAnsi="Segoe UI" w:cs="Segoe UI"/>
              </w:rPr>
              <w:t xml:space="preserve"> </w:t>
            </w:r>
          </w:p>
          <w:p w14:paraId="3CAB157C" w14:textId="592C88FB" w:rsidR="008512A4" w:rsidRDefault="00AE0FA2" w:rsidP="00096858">
            <w:pPr>
              <w:spacing w:after="120"/>
              <w:jc w:val="both"/>
              <w:rPr>
                <w:rFonts w:ascii="Segoe UI" w:hAnsi="Segoe UI" w:cs="Segoe UI"/>
              </w:rPr>
            </w:pPr>
            <w:r>
              <w:rPr>
                <w:rFonts w:ascii="Segoe UI" w:hAnsi="Segoe UI" w:cs="Segoe UI"/>
              </w:rPr>
              <w:t>She relayed that the athlete’s b</w:t>
            </w:r>
            <w:r w:rsidR="00F0703F">
              <w:rPr>
                <w:rFonts w:ascii="Segoe UI" w:hAnsi="Segoe UI" w:cs="Segoe UI"/>
              </w:rPr>
              <w:t>iggest</w:t>
            </w:r>
            <w:r w:rsidR="008512A4">
              <w:rPr>
                <w:rFonts w:ascii="Segoe UI" w:hAnsi="Segoe UI" w:cs="Segoe UI"/>
              </w:rPr>
              <w:t xml:space="preserve"> concern </w:t>
            </w:r>
            <w:r>
              <w:rPr>
                <w:rFonts w:ascii="Segoe UI" w:hAnsi="Segoe UI" w:cs="Segoe UI"/>
              </w:rPr>
              <w:t>is potentially</w:t>
            </w:r>
            <w:r w:rsidR="008512A4">
              <w:rPr>
                <w:rFonts w:ascii="Segoe UI" w:hAnsi="Segoe UI" w:cs="Segoe UI"/>
              </w:rPr>
              <w:t xml:space="preserve"> not being able to finish their seasons</w:t>
            </w:r>
            <w:r>
              <w:rPr>
                <w:rFonts w:ascii="Segoe UI" w:hAnsi="Segoe UI" w:cs="Segoe UI"/>
              </w:rPr>
              <w:t xml:space="preserve">.  They are </w:t>
            </w:r>
            <w:r w:rsidR="008512A4">
              <w:rPr>
                <w:rFonts w:ascii="Segoe UI" w:hAnsi="Segoe UI" w:cs="Segoe UI"/>
              </w:rPr>
              <w:t xml:space="preserve">worried about </w:t>
            </w:r>
            <w:r>
              <w:rPr>
                <w:rFonts w:ascii="Segoe UI" w:hAnsi="Segoe UI" w:cs="Segoe UI"/>
              </w:rPr>
              <w:t>not having a</w:t>
            </w:r>
            <w:r w:rsidR="008512A4">
              <w:rPr>
                <w:rFonts w:ascii="Segoe UI" w:hAnsi="Segoe UI" w:cs="Segoe UI"/>
              </w:rPr>
              <w:t xml:space="preserve"> set date for </w:t>
            </w:r>
            <w:r w:rsidR="00F0703F">
              <w:rPr>
                <w:rFonts w:ascii="Segoe UI" w:hAnsi="Segoe UI" w:cs="Segoe UI"/>
              </w:rPr>
              <w:t>championships</w:t>
            </w:r>
            <w:r w:rsidR="008512A4">
              <w:rPr>
                <w:rFonts w:ascii="Segoe UI" w:hAnsi="Segoe UI" w:cs="Segoe UI"/>
              </w:rPr>
              <w:t xml:space="preserve"> and trials, </w:t>
            </w:r>
            <w:r>
              <w:rPr>
                <w:rFonts w:ascii="Segoe UI" w:hAnsi="Segoe UI" w:cs="Segoe UI"/>
              </w:rPr>
              <w:t>and whether there will be enough preparation time prior to any championship or trials.</w:t>
            </w:r>
          </w:p>
          <w:p w14:paraId="20FA7338" w14:textId="688913C9" w:rsidR="008512A4" w:rsidRDefault="00AE0FA2" w:rsidP="00096858">
            <w:pPr>
              <w:spacing w:after="120"/>
              <w:jc w:val="both"/>
              <w:rPr>
                <w:rFonts w:ascii="Segoe UI" w:hAnsi="Segoe UI" w:cs="Segoe UI"/>
              </w:rPr>
            </w:pPr>
            <w:r>
              <w:rPr>
                <w:rFonts w:ascii="Segoe UI" w:hAnsi="Segoe UI" w:cs="Segoe UI"/>
              </w:rPr>
              <w:t>Mariya feels it is h</w:t>
            </w:r>
            <w:r w:rsidR="008512A4">
              <w:rPr>
                <w:rFonts w:ascii="Segoe UI" w:hAnsi="Segoe UI" w:cs="Segoe UI"/>
              </w:rPr>
              <w:t>ard to communicate with newer swimmers during this time and they might lose interest</w:t>
            </w:r>
            <w:r>
              <w:rPr>
                <w:rFonts w:ascii="Segoe UI" w:hAnsi="Segoe UI" w:cs="Segoe UI"/>
              </w:rPr>
              <w:t xml:space="preserve"> which would impact our total </w:t>
            </w:r>
            <w:r w:rsidR="00210AED">
              <w:rPr>
                <w:rFonts w:ascii="Segoe UI" w:hAnsi="Segoe UI" w:cs="Segoe UI"/>
              </w:rPr>
              <w:t>membership numbers</w:t>
            </w:r>
            <w:r>
              <w:rPr>
                <w:rFonts w:ascii="Segoe UI" w:hAnsi="Segoe UI" w:cs="Segoe UI"/>
              </w:rPr>
              <w:t>. Mariya is trying to find a way to communicate with athlete representatives and athletes because the membership database does not have all emails for athletes. There was a suggestion to establish an Instagram account run by athletes for athletes that is separate from the National Team and US Artistic Swimming accounts.  The goal is to help keep kids together.</w:t>
            </w:r>
          </w:p>
          <w:p w14:paraId="530043B7" w14:textId="77777777" w:rsidR="00AE0FA2" w:rsidRDefault="00AE0FA2" w:rsidP="00096858">
            <w:pPr>
              <w:spacing w:after="120"/>
              <w:jc w:val="both"/>
              <w:rPr>
                <w:rFonts w:ascii="Segoe UI" w:hAnsi="Segoe UI" w:cs="Segoe UI"/>
              </w:rPr>
            </w:pPr>
            <w:r>
              <w:rPr>
                <w:rFonts w:ascii="Segoe UI" w:hAnsi="Segoe UI" w:cs="Segoe UI"/>
              </w:rPr>
              <w:t xml:space="preserve">@synchroathletes – is the handle </w:t>
            </w:r>
          </w:p>
          <w:p w14:paraId="6B4CC3E9" w14:textId="562F005A" w:rsidR="00210AED" w:rsidRDefault="00AE0FA2" w:rsidP="00096858">
            <w:pPr>
              <w:spacing w:after="120"/>
              <w:jc w:val="both"/>
              <w:rPr>
                <w:rFonts w:ascii="Segoe UI" w:hAnsi="Segoe UI" w:cs="Segoe UI"/>
              </w:rPr>
            </w:pPr>
            <w:r>
              <w:rPr>
                <w:rFonts w:ascii="Segoe UI" w:hAnsi="Segoe UI" w:cs="Segoe UI"/>
              </w:rPr>
              <w:t xml:space="preserve">Athletes are really enjoying the livestream National Team workout videos.  A suggestion was made to move the National Team live stream videos to YouTube so they can be viewed after the first 24 hours.  </w:t>
            </w:r>
          </w:p>
          <w:p w14:paraId="60274735" w14:textId="5BE88E21" w:rsidR="00210AED" w:rsidRDefault="00210AED" w:rsidP="00096858">
            <w:pPr>
              <w:spacing w:after="120"/>
              <w:jc w:val="both"/>
              <w:rPr>
                <w:rFonts w:ascii="Segoe UI" w:hAnsi="Segoe UI" w:cs="Segoe UI"/>
              </w:rPr>
            </w:pPr>
            <w:r>
              <w:rPr>
                <w:rFonts w:ascii="Segoe UI" w:hAnsi="Segoe UI" w:cs="Segoe UI"/>
              </w:rPr>
              <w:t xml:space="preserve">Morgan </w:t>
            </w:r>
            <w:r w:rsidR="0068363C">
              <w:rPr>
                <w:rFonts w:ascii="Segoe UI" w:hAnsi="Segoe UI" w:cs="Segoe UI"/>
              </w:rPr>
              <w:t xml:space="preserve">reported that there is a lot coming out of the USOPC and IOC this week concerning the definition of </w:t>
            </w:r>
            <w:r>
              <w:rPr>
                <w:rFonts w:ascii="Segoe UI" w:hAnsi="Segoe UI" w:cs="Segoe UI"/>
              </w:rPr>
              <w:t>tenure athletes</w:t>
            </w:r>
            <w:r w:rsidR="0068363C">
              <w:rPr>
                <w:rFonts w:ascii="Segoe UI" w:hAnsi="Segoe UI" w:cs="Segoe UI"/>
              </w:rPr>
              <w:t xml:space="preserve">.  Additionally, according to sources </w:t>
            </w:r>
            <w:r>
              <w:rPr>
                <w:rFonts w:ascii="Segoe UI" w:hAnsi="Segoe UI" w:cs="Segoe UI"/>
              </w:rPr>
              <w:t>55% of all athletes say training is severely impacted and 25% can’t train at all</w:t>
            </w:r>
            <w:r w:rsidR="0068363C">
              <w:rPr>
                <w:rFonts w:ascii="Segoe UI" w:hAnsi="Segoe UI" w:cs="Segoe UI"/>
              </w:rPr>
              <w:t xml:space="preserve">; however, now that the Olympics have been postponed, it has alleviated a lot of fears.  </w:t>
            </w:r>
          </w:p>
          <w:p w14:paraId="73053D50" w14:textId="28276398" w:rsidR="00210AED" w:rsidRPr="001C1F13" w:rsidRDefault="0068363C" w:rsidP="00096858">
            <w:pPr>
              <w:spacing w:after="120"/>
              <w:jc w:val="both"/>
              <w:rPr>
                <w:rFonts w:ascii="Segoe UI" w:hAnsi="Segoe UI" w:cs="Segoe UI"/>
              </w:rPr>
            </w:pPr>
            <w:r>
              <w:rPr>
                <w:rFonts w:ascii="Segoe UI" w:hAnsi="Segoe UI" w:cs="Segoe UI"/>
              </w:rPr>
              <w:t>There are going to be some changes in the s</w:t>
            </w:r>
            <w:r w:rsidR="00210AED">
              <w:rPr>
                <w:rFonts w:ascii="Segoe UI" w:hAnsi="Segoe UI" w:cs="Segoe UI"/>
              </w:rPr>
              <w:t>igning delegations</w:t>
            </w:r>
            <w:r>
              <w:rPr>
                <w:rFonts w:ascii="Segoe UI" w:hAnsi="Segoe UI" w:cs="Segoe UI"/>
              </w:rPr>
              <w:t xml:space="preserve"> and </w:t>
            </w:r>
            <w:r w:rsidR="00210AED">
              <w:rPr>
                <w:rFonts w:ascii="Segoe UI" w:hAnsi="Segoe UI" w:cs="Segoe UI"/>
              </w:rPr>
              <w:t xml:space="preserve">delegation rules </w:t>
            </w:r>
            <w:r>
              <w:rPr>
                <w:rFonts w:ascii="Segoe UI" w:hAnsi="Segoe UI" w:cs="Segoe UI"/>
              </w:rPr>
              <w:t xml:space="preserve">which will require all </w:t>
            </w:r>
            <w:r w:rsidR="00210AED">
              <w:rPr>
                <w:rFonts w:ascii="Segoe UI" w:hAnsi="Segoe UI" w:cs="Segoe UI"/>
              </w:rPr>
              <w:t>NGB</w:t>
            </w:r>
            <w:r>
              <w:rPr>
                <w:rFonts w:ascii="Segoe UI" w:hAnsi="Segoe UI" w:cs="Segoe UI"/>
              </w:rPr>
              <w:t>s</w:t>
            </w:r>
            <w:r w:rsidR="00210AED">
              <w:rPr>
                <w:rFonts w:ascii="Segoe UI" w:hAnsi="Segoe UI" w:cs="Segoe UI"/>
              </w:rPr>
              <w:t xml:space="preserve"> to have an athlete advisory council</w:t>
            </w:r>
            <w:r>
              <w:rPr>
                <w:rFonts w:ascii="Segoe UI" w:hAnsi="Segoe UI" w:cs="Segoe UI"/>
              </w:rPr>
              <w:t xml:space="preserve">.  This in turn might require </w:t>
            </w:r>
            <w:r w:rsidR="00210AED">
              <w:rPr>
                <w:rFonts w:ascii="Segoe UI" w:hAnsi="Segoe UI" w:cs="Segoe UI"/>
              </w:rPr>
              <w:t>change</w:t>
            </w:r>
            <w:r>
              <w:rPr>
                <w:rFonts w:ascii="Segoe UI" w:hAnsi="Segoe UI" w:cs="Segoe UI"/>
              </w:rPr>
              <w:t>s</w:t>
            </w:r>
            <w:r w:rsidR="00210AED">
              <w:rPr>
                <w:rFonts w:ascii="Segoe UI" w:hAnsi="Segoe UI" w:cs="Segoe UI"/>
              </w:rPr>
              <w:t xml:space="preserve"> to our </w:t>
            </w:r>
            <w:r>
              <w:rPr>
                <w:rFonts w:ascii="Segoe UI" w:hAnsi="Segoe UI" w:cs="Segoe UI"/>
              </w:rPr>
              <w:t xml:space="preserve">US Artistic Swimming </w:t>
            </w:r>
            <w:r w:rsidR="00210AED">
              <w:rPr>
                <w:rFonts w:ascii="Segoe UI" w:hAnsi="Segoe UI" w:cs="Segoe UI"/>
              </w:rPr>
              <w:t>Code bylaws</w:t>
            </w:r>
            <w:r>
              <w:rPr>
                <w:rFonts w:ascii="Segoe UI" w:hAnsi="Segoe UI" w:cs="Segoe UI"/>
              </w:rPr>
              <w:t>.</w:t>
            </w:r>
          </w:p>
        </w:tc>
      </w:tr>
    </w:tbl>
    <w:p w14:paraId="7D3EB27A" w14:textId="4D23F7E2" w:rsidR="00196C15" w:rsidRDefault="00196C15" w:rsidP="00096858">
      <w:pPr>
        <w:spacing w:after="120"/>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7"/>
        <w:gridCol w:w="1561"/>
        <w:gridCol w:w="3612"/>
      </w:tblGrid>
      <w:tr w:rsidR="00196C15" w:rsidRPr="00C037CB" w14:paraId="47D862B2" w14:textId="77777777" w:rsidTr="00741F87">
        <w:tc>
          <w:tcPr>
            <w:tcW w:w="1269" w:type="dxa"/>
          </w:tcPr>
          <w:p w14:paraId="55982637" w14:textId="77777777" w:rsidR="00196C15" w:rsidRPr="00C037CB" w:rsidRDefault="00196C15" w:rsidP="00096858">
            <w:pPr>
              <w:spacing w:after="120"/>
              <w:jc w:val="both"/>
              <w:rPr>
                <w:rFonts w:ascii="Segoe UI" w:hAnsi="Segoe UI" w:cs="Segoe UI"/>
                <w:b/>
              </w:rPr>
            </w:pPr>
            <w:r w:rsidRPr="00C037CB">
              <w:rPr>
                <w:rFonts w:ascii="Segoe UI" w:hAnsi="Segoe UI" w:cs="Segoe UI"/>
                <w:b/>
              </w:rPr>
              <w:t>Topic</w:t>
            </w:r>
          </w:p>
        </w:tc>
        <w:tc>
          <w:tcPr>
            <w:tcW w:w="3610" w:type="dxa"/>
          </w:tcPr>
          <w:p w14:paraId="48FEE392" w14:textId="457FD84B" w:rsidR="00196C15" w:rsidRPr="00C037CB" w:rsidRDefault="00196C15" w:rsidP="00096858">
            <w:pPr>
              <w:spacing w:after="120" w:line="360" w:lineRule="auto"/>
              <w:jc w:val="both"/>
              <w:rPr>
                <w:rFonts w:ascii="Segoe UI" w:hAnsi="Segoe UI" w:cs="Segoe UI"/>
              </w:rPr>
            </w:pPr>
            <w:r>
              <w:rPr>
                <w:rFonts w:ascii="Segoe UI" w:hAnsi="Segoe UI" w:cs="Segoe UI"/>
              </w:rPr>
              <w:t>Competitive Operations VP</w:t>
            </w:r>
          </w:p>
        </w:tc>
        <w:tc>
          <w:tcPr>
            <w:tcW w:w="1563" w:type="dxa"/>
          </w:tcPr>
          <w:p w14:paraId="756D3ED6" w14:textId="77777777" w:rsidR="00196C15" w:rsidRPr="00C037CB" w:rsidRDefault="00196C15" w:rsidP="00096858">
            <w:pPr>
              <w:spacing w:after="120"/>
              <w:jc w:val="both"/>
              <w:rPr>
                <w:rFonts w:ascii="Segoe UI" w:hAnsi="Segoe UI" w:cs="Segoe UI"/>
                <w:b/>
              </w:rPr>
            </w:pPr>
            <w:r w:rsidRPr="00C037CB">
              <w:rPr>
                <w:rFonts w:ascii="Segoe UI" w:hAnsi="Segoe UI" w:cs="Segoe UI"/>
                <w:b/>
              </w:rPr>
              <w:t>Presented by</w:t>
            </w:r>
          </w:p>
        </w:tc>
        <w:tc>
          <w:tcPr>
            <w:tcW w:w="3628" w:type="dxa"/>
          </w:tcPr>
          <w:p w14:paraId="7B10A009" w14:textId="42CFD281" w:rsidR="00196C15" w:rsidRPr="00C037CB" w:rsidRDefault="00743699" w:rsidP="00096858">
            <w:pPr>
              <w:spacing w:after="120"/>
              <w:jc w:val="both"/>
              <w:rPr>
                <w:rFonts w:ascii="Segoe UI" w:hAnsi="Segoe UI" w:cs="Segoe UI"/>
              </w:rPr>
            </w:pPr>
            <w:r>
              <w:rPr>
                <w:rFonts w:ascii="Segoe UI" w:hAnsi="Segoe UI" w:cs="Segoe UI"/>
              </w:rPr>
              <w:t>Chris</w:t>
            </w:r>
            <w:r w:rsidR="00096858">
              <w:rPr>
                <w:rFonts w:ascii="Segoe UI" w:hAnsi="Segoe UI" w:cs="Segoe UI"/>
              </w:rPr>
              <w:t xml:space="preserve"> Leahy</w:t>
            </w:r>
          </w:p>
        </w:tc>
      </w:tr>
      <w:tr w:rsidR="00196C15" w:rsidRPr="00C037CB" w14:paraId="3068A9D6" w14:textId="77777777" w:rsidTr="00741F87">
        <w:tc>
          <w:tcPr>
            <w:tcW w:w="1269" w:type="dxa"/>
          </w:tcPr>
          <w:p w14:paraId="534F1005" w14:textId="77777777" w:rsidR="00196C15" w:rsidRPr="00C037CB" w:rsidRDefault="00196C15" w:rsidP="00096858">
            <w:pPr>
              <w:spacing w:after="120"/>
              <w:jc w:val="both"/>
              <w:rPr>
                <w:rFonts w:ascii="Segoe UI" w:hAnsi="Segoe UI" w:cs="Segoe UI"/>
                <w:b/>
              </w:rPr>
            </w:pPr>
            <w:r w:rsidRPr="00C037CB">
              <w:rPr>
                <w:rFonts w:ascii="Segoe UI" w:hAnsi="Segoe UI" w:cs="Segoe UI"/>
                <w:b/>
              </w:rPr>
              <w:t>Discussion</w:t>
            </w:r>
          </w:p>
          <w:p w14:paraId="1B2662FD" w14:textId="77777777" w:rsidR="00196C15" w:rsidRPr="00C037CB" w:rsidRDefault="00196C15" w:rsidP="00096858">
            <w:pPr>
              <w:spacing w:after="120"/>
              <w:jc w:val="both"/>
              <w:rPr>
                <w:rFonts w:ascii="Segoe UI" w:hAnsi="Segoe UI" w:cs="Segoe UI"/>
                <w:b/>
              </w:rPr>
            </w:pPr>
          </w:p>
        </w:tc>
        <w:tc>
          <w:tcPr>
            <w:tcW w:w="8801" w:type="dxa"/>
            <w:gridSpan w:val="3"/>
          </w:tcPr>
          <w:p w14:paraId="48DBB983" w14:textId="634093A8" w:rsidR="00743699" w:rsidRPr="001C1F13" w:rsidRDefault="00301E27" w:rsidP="00096858">
            <w:pPr>
              <w:spacing w:after="120"/>
              <w:jc w:val="both"/>
              <w:rPr>
                <w:rFonts w:ascii="Segoe UI" w:hAnsi="Segoe UI" w:cs="Segoe UI"/>
              </w:rPr>
            </w:pPr>
            <w:r>
              <w:rPr>
                <w:rFonts w:ascii="Segoe UI" w:hAnsi="Segoe UI" w:cs="Segoe UI"/>
              </w:rPr>
              <w:t>Chris reported on the very difficult decision to c</w:t>
            </w:r>
            <w:r w:rsidR="00743699">
              <w:rPr>
                <w:rFonts w:ascii="Segoe UI" w:hAnsi="Segoe UI" w:cs="Segoe UI"/>
              </w:rPr>
              <w:t xml:space="preserve">ancel </w:t>
            </w:r>
            <w:r>
              <w:rPr>
                <w:rFonts w:ascii="Segoe UI" w:hAnsi="Segoe UI" w:cs="Segoe UI"/>
              </w:rPr>
              <w:t xml:space="preserve">the National Collegiate Championships and to postpone the Senior, Junior and 13-15 National meets.  There is now a discussion to combine these three meets with the Junior Olympic meet at the end of June.  There would have to be a reasonable amount of training time prior to the meet, so it will depend on when the pools open up again.  </w:t>
            </w:r>
            <w:r w:rsidR="00096858">
              <w:rPr>
                <w:rFonts w:ascii="Segoe UI" w:hAnsi="Segoe UI" w:cs="Segoe UI"/>
              </w:rPr>
              <w:t>Additionally,</w:t>
            </w:r>
            <w:r>
              <w:rPr>
                <w:rFonts w:ascii="Segoe UI" w:hAnsi="Segoe UI" w:cs="Segoe UI"/>
              </w:rPr>
              <w:t xml:space="preserve"> as the r</w:t>
            </w:r>
            <w:r w:rsidR="00743699">
              <w:rPr>
                <w:rFonts w:ascii="Segoe UI" w:hAnsi="Segoe UI" w:cs="Segoe UI"/>
              </w:rPr>
              <w:t>egionals (qualifying meets) will probably not happen</w:t>
            </w:r>
            <w:r>
              <w:rPr>
                <w:rFonts w:ascii="Segoe UI" w:hAnsi="Segoe UI" w:cs="Segoe UI"/>
              </w:rPr>
              <w:t>, we</w:t>
            </w:r>
            <w:r w:rsidR="00743699">
              <w:rPr>
                <w:rFonts w:ascii="Segoe UI" w:hAnsi="Segoe UI" w:cs="Segoe UI"/>
              </w:rPr>
              <w:t xml:space="preserve"> will </w:t>
            </w:r>
            <w:r>
              <w:rPr>
                <w:rFonts w:ascii="Segoe UI" w:hAnsi="Segoe UI" w:cs="Segoe UI"/>
              </w:rPr>
              <w:t xml:space="preserve">have to </w:t>
            </w:r>
            <w:r w:rsidR="00743699">
              <w:rPr>
                <w:rFonts w:ascii="Segoe UI" w:hAnsi="Segoe UI" w:cs="Segoe UI"/>
              </w:rPr>
              <w:t>come up with new set of qualifying rules</w:t>
            </w:r>
            <w:r>
              <w:rPr>
                <w:rFonts w:ascii="Segoe UI" w:hAnsi="Segoe UI" w:cs="Segoe UI"/>
              </w:rPr>
              <w:t xml:space="preserve">.  </w:t>
            </w:r>
          </w:p>
        </w:tc>
      </w:tr>
    </w:tbl>
    <w:p w14:paraId="77E96E84" w14:textId="39CB6D50" w:rsidR="00196C15" w:rsidRDefault="00196C15" w:rsidP="00096858">
      <w:pPr>
        <w:spacing w:after="120"/>
        <w:jc w:val="both"/>
        <w:rPr>
          <w:rFonts w:ascii="Segoe UI" w:hAnsi="Segoe UI" w:cs="Segoe UI"/>
          <w:sz w:val="22"/>
          <w:szCs w:val="22"/>
        </w:rPr>
      </w:pPr>
    </w:p>
    <w:p w14:paraId="4C2D76B8" w14:textId="0E026591" w:rsidR="00096858" w:rsidRDefault="00096858" w:rsidP="00096858">
      <w:pPr>
        <w:spacing w:after="120"/>
        <w:jc w:val="both"/>
        <w:rPr>
          <w:rFonts w:ascii="Segoe UI" w:hAnsi="Segoe UI" w:cs="Segoe UI"/>
          <w:sz w:val="22"/>
          <w:szCs w:val="22"/>
        </w:rPr>
      </w:pPr>
    </w:p>
    <w:p w14:paraId="0CFF29DF" w14:textId="77777777" w:rsidR="00096858" w:rsidRPr="00080B8F" w:rsidRDefault="00096858" w:rsidP="00096858">
      <w:pPr>
        <w:spacing w:after="120"/>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6"/>
        <w:gridCol w:w="1561"/>
        <w:gridCol w:w="3613"/>
      </w:tblGrid>
      <w:tr w:rsidR="00196C15" w:rsidRPr="00C037CB" w14:paraId="65C0AC23" w14:textId="77777777" w:rsidTr="00741F87">
        <w:tc>
          <w:tcPr>
            <w:tcW w:w="1269" w:type="dxa"/>
          </w:tcPr>
          <w:bookmarkEnd w:id="0"/>
          <w:p w14:paraId="54998917" w14:textId="77777777" w:rsidR="00196C15" w:rsidRPr="00C037CB" w:rsidRDefault="00196C15" w:rsidP="00096858">
            <w:pPr>
              <w:spacing w:after="120"/>
              <w:jc w:val="both"/>
              <w:rPr>
                <w:rFonts w:ascii="Segoe UI" w:hAnsi="Segoe UI" w:cs="Segoe UI"/>
                <w:b/>
              </w:rPr>
            </w:pPr>
            <w:r w:rsidRPr="00C037CB">
              <w:rPr>
                <w:rFonts w:ascii="Segoe UI" w:hAnsi="Segoe UI" w:cs="Segoe UI"/>
                <w:b/>
              </w:rPr>
              <w:lastRenderedPageBreak/>
              <w:t>Topic</w:t>
            </w:r>
          </w:p>
        </w:tc>
        <w:tc>
          <w:tcPr>
            <w:tcW w:w="3610" w:type="dxa"/>
          </w:tcPr>
          <w:p w14:paraId="212D1B03" w14:textId="5C40F2C0" w:rsidR="00196C15" w:rsidRPr="00C037CB" w:rsidRDefault="00196C15" w:rsidP="00096858">
            <w:pPr>
              <w:spacing w:after="120" w:line="360" w:lineRule="auto"/>
              <w:jc w:val="both"/>
              <w:rPr>
                <w:rFonts w:ascii="Segoe UI" w:hAnsi="Segoe UI" w:cs="Segoe UI"/>
              </w:rPr>
            </w:pPr>
            <w:r>
              <w:rPr>
                <w:rFonts w:ascii="Segoe UI" w:hAnsi="Segoe UI" w:cs="Segoe UI"/>
              </w:rPr>
              <w:t>Budget</w:t>
            </w:r>
          </w:p>
        </w:tc>
        <w:tc>
          <w:tcPr>
            <w:tcW w:w="1563" w:type="dxa"/>
          </w:tcPr>
          <w:p w14:paraId="5A720BE5" w14:textId="77777777" w:rsidR="00196C15" w:rsidRPr="00C037CB" w:rsidRDefault="00196C15" w:rsidP="00096858">
            <w:pPr>
              <w:spacing w:after="120"/>
              <w:jc w:val="both"/>
              <w:rPr>
                <w:rFonts w:ascii="Segoe UI" w:hAnsi="Segoe UI" w:cs="Segoe UI"/>
                <w:b/>
              </w:rPr>
            </w:pPr>
            <w:r w:rsidRPr="00C037CB">
              <w:rPr>
                <w:rFonts w:ascii="Segoe UI" w:hAnsi="Segoe UI" w:cs="Segoe UI"/>
                <w:b/>
              </w:rPr>
              <w:t>Presented by</w:t>
            </w:r>
          </w:p>
        </w:tc>
        <w:tc>
          <w:tcPr>
            <w:tcW w:w="3628" w:type="dxa"/>
          </w:tcPr>
          <w:p w14:paraId="643F26CE" w14:textId="076092CF" w:rsidR="00196C15" w:rsidRPr="00C037CB" w:rsidRDefault="00743699" w:rsidP="00096858">
            <w:pPr>
              <w:spacing w:after="120"/>
              <w:jc w:val="both"/>
              <w:rPr>
                <w:rFonts w:ascii="Segoe UI" w:hAnsi="Segoe UI" w:cs="Segoe UI"/>
              </w:rPr>
            </w:pPr>
            <w:r>
              <w:rPr>
                <w:rFonts w:ascii="Segoe UI" w:hAnsi="Segoe UI" w:cs="Segoe UI"/>
              </w:rPr>
              <w:t>Jenny Jarboe</w:t>
            </w:r>
          </w:p>
        </w:tc>
      </w:tr>
      <w:tr w:rsidR="00196C15" w:rsidRPr="00C037CB" w14:paraId="51D05C62" w14:textId="77777777" w:rsidTr="00741F87">
        <w:tc>
          <w:tcPr>
            <w:tcW w:w="1269" w:type="dxa"/>
          </w:tcPr>
          <w:p w14:paraId="2B98ABDC" w14:textId="77777777" w:rsidR="00196C15" w:rsidRPr="00C037CB" w:rsidRDefault="00196C15" w:rsidP="00096858">
            <w:pPr>
              <w:spacing w:after="120"/>
              <w:jc w:val="both"/>
              <w:rPr>
                <w:rFonts w:ascii="Segoe UI" w:hAnsi="Segoe UI" w:cs="Segoe UI"/>
                <w:b/>
              </w:rPr>
            </w:pPr>
            <w:r w:rsidRPr="00C037CB">
              <w:rPr>
                <w:rFonts w:ascii="Segoe UI" w:hAnsi="Segoe UI" w:cs="Segoe UI"/>
                <w:b/>
              </w:rPr>
              <w:t>Discussion</w:t>
            </w:r>
          </w:p>
          <w:p w14:paraId="1B05D50A" w14:textId="77777777" w:rsidR="00196C15" w:rsidRPr="00C037CB" w:rsidRDefault="00196C15" w:rsidP="00096858">
            <w:pPr>
              <w:spacing w:after="120"/>
              <w:jc w:val="both"/>
              <w:rPr>
                <w:rFonts w:ascii="Segoe UI" w:hAnsi="Segoe UI" w:cs="Segoe UI"/>
                <w:b/>
              </w:rPr>
            </w:pPr>
          </w:p>
        </w:tc>
        <w:tc>
          <w:tcPr>
            <w:tcW w:w="8801" w:type="dxa"/>
            <w:gridSpan w:val="3"/>
          </w:tcPr>
          <w:p w14:paraId="49CAAA5D" w14:textId="598EF233" w:rsidR="00196C15" w:rsidRDefault="00196C15" w:rsidP="00096858">
            <w:pPr>
              <w:spacing w:after="120"/>
              <w:jc w:val="both"/>
              <w:rPr>
                <w:rFonts w:ascii="Segoe UI" w:hAnsi="Segoe UI" w:cs="Segoe UI"/>
              </w:rPr>
            </w:pPr>
            <w:r w:rsidRPr="00C037CB">
              <w:rPr>
                <w:rFonts w:ascii="Segoe UI" w:hAnsi="Segoe UI" w:cs="Segoe UI"/>
              </w:rPr>
              <w:t xml:space="preserve"> </w:t>
            </w:r>
            <w:r w:rsidR="00301E27">
              <w:rPr>
                <w:rFonts w:ascii="Segoe UI" w:hAnsi="Segoe UI" w:cs="Segoe UI"/>
              </w:rPr>
              <w:t xml:space="preserve">Jenny reported that </w:t>
            </w:r>
            <w:r w:rsidR="00743699">
              <w:rPr>
                <w:rFonts w:ascii="Segoe UI" w:hAnsi="Segoe UI" w:cs="Segoe UI"/>
              </w:rPr>
              <w:t>Adam has</w:t>
            </w:r>
            <w:r w:rsidR="00301E27">
              <w:rPr>
                <w:rFonts w:ascii="Segoe UI" w:hAnsi="Segoe UI" w:cs="Segoe UI"/>
              </w:rPr>
              <w:t xml:space="preserve"> been working really hard to mitigat</w:t>
            </w:r>
            <w:r w:rsidR="00740AD9">
              <w:rPr>
                <w:rFonts w:ascii="Segoe UI" w:hAnsi="Segoe UI" w:cs="Segoe UI"/>
              </w:rPr>
              <w:t xml:space="preserve">e the impact of the cancelled meets with regards to the budget.  </w:t>
            </w:r>
            <w:r w:rsidR="00743699">
              <w:rPr>
                <w:rFonts w:ascii="Segoe UI" w:hAnsi="Segoe UI" w:cs="Segoe UI"/>
              </w:rPr>
              <w:t xml:space="preserve"> </w:t>
            </w:r>
            <w:r w:rsidR="00740AD9">
              <w:rPr>
                <w:rFonts w:ascii="Segoe UI" w:hAnsi="Segoe UI" w:cs="Segoe UI"/>
              </w:rPr>
              <w:t xml:space="preserve">Different financial decisions will have to be made in the upcoming months with the lost revenue of the competitions. </w:t>
            </w:r>
          </w:p>
          <w:p w14:paraId="19F2A2D4" w14:textId="68BC5D47" w:rsidR="00787D72" w:rsidRDefault="00740AD9" w:rsidP="00096858">
            <w:pPr>
              <w:spacing w:after="120"/>
              <w:jc w:val="both"/>
              <w:rPr>
                <w:rFonts w:ascii="Segoe UI" w:hAnsi="Segoe UI" w:cs="Segoe UI"/>
              </w:rPr>
            </w:pPr>
            <w:r>
              <w:rPr>
                <w:rFonts w:ascii="Segoe UI" w:hAnsi="Segoe UI" w:cs="Segoe UI"/>
              </w:rPr>
              <w:t>The p</w:t>
            </w:r>
            <w:r w:rsidR="00787D72">
              <w:rPr>
                <w:rFonts w:ascii="Segoe UI" w:hAnsi="Segoe UI" w:cs="Segoe UI"/>
              </w:rPr>
              <w:t xml:space="preserve">riority is to make sure we can maintain operations and get ready for large summer </w:t>
            </w:r>
            <w:r w:rsidR="00096858">
              <w:rPr>
                <w:rFonts w:ascii="Segoe UI" w:hAnsi="Segoe UI" w:cs="Segoe UI"/>
              </w:rPr>
              <w:t>competition and</w:t>
            </w:r>
            <w:r w:rsidR="00787D72">
              <w:rPr>
                <w:rFonts w:ascii="Segoe UI" w:hAnsi="Segoe UI" w:cs="Segoe UI"/>
              </w:rPr>
              <w:t xml:space="preserve"> ramp up quickly when we can get back in pool</w:t>
            </w:r>
            <w:r>
              <w:rPr>
                <w:rFonts w:ascii="Segoe UI" w:hAnsi="Segoe UI" w:cs="Segoe UI"/>
              </w:rPr>
              <w:t>.  We have two possible scenarios:</w:t>
            </w:r>
          </w:p>
          <w:p w14:paraId="6071FCB6" w14:textId="05EB69A8" w:rsidR="00787D72" w:rsidRDefault="00787D72" w:rsidP="00096858">
            <w:pPr>
              <w:pStyle w:val="ListParagraph"/>
              <w:numPr>
                <w:ilvl w:val="0"/>
                <w:numId w:val="18"/>
              </w:numPr>
              <w:spacing w:after="120"/>
              <w:contextualSpacing w:val="0"/>
              <w:jc w:val="both"/>
              <w:rPr>
                <w:rFonts w:ascii="Segoe UI" w:hAnsi="Segoe UI" w:cs="Segoe UI"/>
              </w:rPr>
            </w:pPr>
            <w:r>
              <w:rPr>
                <w:rFonts w:ascii="Segoe UI" w:hAnsi="Segoe UI" w:cs="Segoe UI"/>
              </w:rPr>
              <w:t xml:space="preserve">Planning on the best </w:t>
            </w:r>
            <w:r w:rsidR="00740AD9">
              <w:rPr>
                <w:rFonts w:ascii="Segoe UI" w:hAnsi="Segoe UI" w:cs="Segoe UI"/>
              </w:rPr>
              <w:t xml:space="preserve">means we </w:t>
            </w:r>
            <w:r>
              <w:rPr>
                <w:rFonts w:ascii="Segoe UI" w:hAnsi="Segoe UI" w:cs="Segoe UI"/>
              </w:rPr>
              <w:t xml:space="preserve">get to have the </w:t>
            </w:r>
            <w:r w:rsidR="00740AD9">
              <w:rPr>
                <w:rFonts w:ascii="Segoe UI" w:hAnsi="Segoe UI" w:cs="Segoe UI"/>
              </w:rPr>
              <w:t>competition.</w:t>
            </w:r>
          </w:p>
          <w:p w14:paraId="475226A1" w14:textId="74E5C42E" w:rsidR="00787D72" w:rsidRDefault="00787D72" w:rsidP="00096858">
            <w:pPr>
              <w:pStyle w:val="ListParagraph"/>
              <w:numPr>
                <w:ilvl w:val="0"/>
                <w:numId w:val="18"/>
              </w:numPr>
              <w:spacing w:after="120"/>
              <w:contextualSpacing w:val="0"/>
              <w:jc w:val="both"/>
              <w:rPr>
                <w:rFonts w:ascii="Segoe UI" w:hAnsi="Segoe UI" w:cs="Segoe UI"/>
              </w:rPr>
            </w:pPr>
            <w:r>
              <w:rPr>
                <w:rFonts w:ascii="Segoe UI" w:hAnsi="Segoe UI" w:cs="Segoe UI"/>
              </w:rPr>
              <w:t xml:space="preserve">Planning on the worst </w:t>
            </w:r>
            <w:r w:rsidR="00740AD9">
              <w:rPr>
                <w:rFonts w:ascii="Segoe UI" w:hAnsi="Segoe UI" w:cs="Segoe UI"/>
              </w:rPr>
              <w:t>means we</w:t>
            </w:r>
            <w:r>
              <w:rPr>
                <w:rFonts w:ascii="Segoe UI" w:hAnsi="Segoe UI" w:cs="Segoe UI"/>
              </w:rPr>
              <w:t xml:space="preserve"> don’t </w:t>
            </w:r>
            <w:r w:rsidR="00740AD9">
              <w:rPr>
                <w:rFonts w:ascii="Segoe UI" w:hAnsi="Segoe UI" w:cs="Segoe UI"/>
              </w:rPr>
              <w:t xml:space="preserve">get to have the competition so we will have to </w:t>
            </w:r>
            <w:r>
              <w:rPr>
                <w:rFonts w:ascii="Segoe UI" w:hAnsi="Segoe UI" w:cs="Segoe UI"/>
              </w:rPr>
              <w:t>wait on</w:t>
            </w:r>
            <w:r w:rsidR="00740AD9">
              <w:rPr>
                <w:rFonts w:ascii="Segoe UI" w:hAnsi="Segoe UI" w:cs="Segoe UI"/>
              </w:rPr>
              <w:t xml:space="preserve"> an</w:t>
            </w:r>
            <w:r>
              <w:rPr>
                <w:rFonts w:ascii="Segoe UI" w:hAnsi="Segoe UI" w:cs="Segoe UI"/>
              </w:rPr>
              <w:t xml:space="preserve"> influx of cash </w:t>
            </w:r>
            <w:r w:rsidR="00740AD9">
              <w:rPr>
                <w:rFonts w:ascii="Segoe UI" w:hAnsi="Segoe UI" w:cs="Segoe UI"/>
              </w:rPr>
              <w:t xml:space="preserve">to come </w:t>
            </w:r>
            <w:r>
              <w:rPr>
                <w:rFonts w:ascii="Segoe UI" w:hAnsi="Segoe UI" w:cs="Segoe UI"/>
              </w:rPr>
              <w:t xml:space="preserve">in September when memberships </w:t>
            </w:r>
            <w:r w:rsidR="00740AD9">
              <w:rPr>
                <w:rFonts w:ascii="Segoe UI" w:hAnsi="Segoe UI" w:cs="Segoe UI"/>
              </w:rPr>
              <w:t>money comes in.</w:t>
            </w:r>
          </w:p>
          <w:p w14:paraId="5F6AB052" w14:textId="106D3170" w:rsidR="00787D72" w:rsidRDefault="00740AD9" w:rsidP="00096858">
            <w:pPr>
              <w:spacing w:after="120"/>
              <w:jc w:val="both"/>
              <w:rPr>
                <w:rFonts w:ascii="Segoe UI" w:hAnsi="Segoe UI" w:cs="Segoe UI"/>
              </w:rPr>
            </w:pPr>
            <w:r>
              <w:rPr>
                <w:rFonts w:ascii="Segoe UI" w:hAnsi="Segoe UI" w:cs="Segoe UI"/>
              </w:rPr>
              <w:t>Step 1 - As of now our c</w:t>
            </w:r>
            <w:r w:rsidR="00787D72">
              <w:rPr>
                <w:rFonts w:ascii="Segoe UI" w:hAnsi="Segoe UI" w:cs="Segoe UI"/>
              </w:rPr>
              <w:t xml:space="preserve">urrent money runs out </w:t>
            </w:r>
            <w:r>
              <w:rPr>
                <w:rFonts w:ascii="Segoe UI" w:hAnsi="Segoe UI" w:cs="Segoe UI"/>
              </w:rPr>
              <w:t xml:space="preserve">at the end of April.  </w:t>
            </w:r>
            <w:r w:rsidR="00787D72">
              <w:rPr>
                <w:rFonts w:ascii="Segoe UI" w:hAnsi="Segoe UI" w:cs="Segoe UI"/>
              </w:rPr>
              <w:t>Adam has applied for an SBA loan (2.5%)</w:t>
            </w:r>
            <w:r>
              <w:rPr>
                <w:rFonts w:ascii="Segoe UI" w:hAnsi="Segoe UI" w:cs="Segoe UI"/>
              </w:rPr>
              <w:t xml:space="preserve">, but </w:t>
            </w:r>
            <w:r w:rsidR="00787D72">
              <w:rPr>
                <w:rFonts w:ascii="Segoe UI" w:hAnsi="Segoe UI" w:cs="Segoe UI"/>
              </w:rPr>
              <w:t>we may not hear back until late April</w:t>
            </w:r>
            <w:r>
              <w:rPr>
                <w:rFonts w:ascii="Segoe UI" w:hAnsi="Segoe UI" w:cs="Segoe UI"/>
              </w:rPr>
              <w:t xml:space="preserve">.  </w:t>
            </w:r>
          </w:p>
          <w:p w14:paraId="094792F3" w14:textId="234FF268" w:rsidR="00787D72" w:rsidRDefault="00787D72" w:rsidP="00096858">
            <w:pPr>
              <w:spacing w:after="120"/>
              <w:jc w:val="both"/>
              <w:rPr>
                <w:rFonts w:ascii="Segoe UI" w:hAnsi="Segoe UI" w:cs="Segoe UI"/>
              </w:rPr>
            </w:pPr>
            <w:r>
              <w:rPr>
                <w:rFonts w:ascii="Segoe UI" w:hAnsi="Segoe UI" w:cs="Segoe UI"/>
              </w:rPr>
              <w:t xml:space="preserve">Step 2 – </w:t>
            </w:r>
            <w:r w:rsidR="00740AD9">
              <w:rPr>
                <w:rFonts w:ascii="Segoe UI" w:hAnsi="Segoe UI" w:cs="Segoe UI"/>
              </w:rPr>
              <w:t>Dip</w:t>
            </w:r>
            <w:r>
              <w:rPr>
                <w:rFonts w:ascii="Segoe UI" w:hAnsi="Segoe UI" w:cs="Segoe UI"/>
              </w:rPr>
              <w:t xml:space="preserve"> into </w:t>
            </w:r>
            <w:r w:rsidR="00740AD9">
              <w:rPr>
                <w:rFonts w:ascii="Segoe UI" w:hAnsi="Segoe UI" w:cs="Segoe UI"/>
              </w:rPr>
              <w:t xml:space="preserve">our </w:t>
            </w:r>
            <w:r w:rsidR="00096858">
              <w:rPr>
                <w:rFonts w:ascii="Segoe UI" w:hAnsi="Segoe UI" w:cs="Segoe UI"/>
              </w:rPr>
              <w:t>rainy-day</w:t>
            </w:r>
            <w:r>
              <w:rPr>
                <w:rFonts w:ascii="Segoe UI" w:hAnsi="Segoe UI" w:cs="Segoe UI"/>
              </w:rPr>
              <w:t xml:space="preserve"> account at </w:t>
            </w:r>
            <w:r w:rsidR="00740AD9">
              <w:rPr>
                <w:rFonts w:ascii="Segoe UI" w:hAnsi="Segoe UI" w:cs="Segoe UI"/>
              </w:rPr>
              <w:t xml:space="preserve">to </w:t>
            </w:r>
            <w:r>
              <w:rPr>
                <w:rFonts w:ascii="Segoe UI" w:hAnsi="Segoe UI" w:cs="Segoe UI"/>
              </w:rPr>
              <w:t xml:space="preserve">get us through a few pay periods until </w:t>
            </w:r>
            <w:r w:rsidR="00740AD9">
              <w:rPr>
                <w:rFonts w:ascii="Segoe UI" w:hAnsi="Segoe UI" w:cs="Segoe UI"/>
              </w:rPr>
              <w:t xml:space="preserve">the </w:t>
            </w:r>
            <w:r>
              <w:rPr>
                <w:rFonts w:ascii="Segoe UI" w:hAnsi="Segoe UI" w:cs="Segoe UI"/>
              </w:rPr>
              <w:t>loan is approved</w:t>
            </w:r>
            <w:r w:rsidR="00740AD9">
              <w:rPr>
                <w:rFonts w:ascii="Segoe UI" w:hAnsi="Segoe UI" w:cs="Segoe UI"/>
              </w:rPr>
              <w:t>.</w:t>
            </w:r>
          </w:p>
          <w:p w14:paraId="7BF589E0" w14:textId="1E7576EE" w:rsidR="00787D72" w:rsidRDefault="00787D72" w:rsidP="00096858">
            <w:pPr>
              <w:spacing w:after="120"/>
              <w:jc w:val="both"/>
              <w:rPr>
                <w:rFonts w:ascii="Segoe UI" w:hAnsi="Segoe UI" w:cs="Segoe UI"/>
              </w:rPr>
            </w:pPr>
            <w:r>
              <w:rPr>
                <w:rFonts w:ascii="Segoe UI" w:hAnsi="Segoe UI" w:cs="Segoe UI"/>
              </w:rPr>
              <w:t xml:space="preserve">Step 3 – </w:t>
            </w:r>
            <w:r w:rsidR="00740AD9">
              <w:rPr>
                <w:rFonts w:ascii="Segoe UI" w:hAnsi="Segoe UI" w:cs="Segoe UI"/>
              </w:rPr>
              <w:t>I</w:t>
            </w:r>
            <w:r>
              <w:rPr>
                <w:rFonts w:ascii="Segoe UI" w:hAnsi="Segoe UI" w:cs="Segoe UI"/>
              </w:rPr>
              <w:t xml:space="preserve">f </w:t>
            </w:r>
            <w:r w:rsidR="00740AD9">
              <w:rPr>
                <w:rFonts w:ascii="Segoe UI" w:hAnsi="Segoe UI" w:cs="Segoe UI"/>
              </w:rPr>
              <w:t xml:space="preserve">the </w:t>
            </w:r>
            <w:r>
              <w:rPr>
                <w:rFonts w:ascii="Segoe UI" w:hAnsi="Segoe UI" w:cs="Segoe UI"/>
              </w:rPr>
              <w:t xml:space="preserve">SBA </w:t>
            </w:r>
            <w:r w:rsidR="00740AD9">
              <w:rPr>
                <w:rFonts w:ascii="Segoe UI" w:hAnsi="Segoe UI" w:cs="Segoe UI"/>
              </w:rPr>
              <w:t xml:space="preserve">loan </w:t>
            </w:r>
            <w:r>
              <w:rPr>
                <w:rFonts w:ascii="Segoe UI" w:hAnsi="Segoe UI" w:cs="Segoe UI"/>
              </w:rPr>
              <w:t xml:space="preserve">does not come through then </w:t>
            </w:r>
            <w:r w:rsidR="00740AD9">
              <w:rPr>
                <w:rFonts w:ascii="Segoe UI" w:hAnsi="Segoe UI" w:cs="Segoe UI"/>
              </w:rPr>
              <w:t xml:space="preserve">we can </w:t>
            </w:r>
            <w:r>
              <w:rPr>
                <w:rFonts w:ascii="Segoe UI" w:hAnsi="Segoe UI" w:cs="Segoe UI"/>
              </w:rPr>
              <w:t xml:space="preserve">go to </w:t>
            </w:r>
            <w:r w:rsidR="00740AD9">
              <w:rPr>
                <w:rFonts w:ascii="Segoe UI" w:hAnsi="Segoe UI" w:cs="Segoe UI"/>
              </w:rPr>
              <w:t xml:space="preserve">the </w:t>
            </w:r>
            <w:r>
              <w:rPr>
                <w:rFonts w:ascii="Segoe UI" w:hAnsi="Segoe UI" w:cs="Segoe UI"/>
              </w:rPr>
              <w:t>foundation and request grant from them</w:t>
            </w:r>
            <w:r w:rsidR="00740AD9">
              <w:rPr>
                <w:rFonts w:ascii="Segoe UI" w:hAnsi="Segoe UI" w:cs="Segoe UI"/>
              </w:rPr>
              <w:t xml:space="preserve">.  This is Adam’s last choice as he would like to have foundation money go to help the clubs.  </w:t>
            </w:r>
            <w:r>
              <w:rPr>
                <w:rFonts w:ascii="Segoe UI" w:hAnsi="Segoe UI" w:cs="Segoe UI"/>
              </w:rPr>
              <w:t xml:space="preserve"> </w:t>
            </w:r>
          </w:p>
          <w:p w14:paraId="7B8B1600" w14:textId="606D1021" w:rsidR="00787D72" w:rsidRDefault="00740AD9" w:rsidP="00096858">
            <w:pPr>
              <w:spacing w:after="120"/>
              <w:jc w:val="both"/>
              <w:rPr>
                <w:rFonts w:ascii="Segoe UI" w:hAnsi="Segoe UI" w:cs="Segoe UI"/>
              </w:rPr>
            </w:pPr>
            <w:r>
              <w:rPr>
                <w:rFonts w:ascii="Segoe UI" w:hAnsi="Segoe UI" w:cs="Segoe UI"/>
              </w:rPr>
              <w:t>Step 4 – To use the Ed</w:t>
            </w:r>
            <w:r w:rsidR="00787D72">
              <w:rPr>
                <w:rFonts w:ascii="Segoe UI" w:hAnsi="Segoe UI" w:cs="Segoe UI"/>
              </w:rPr>
              <w:t xml:space="preserve">mark account </w:t>
            </w:r>
            <w:r>
              <w:rPr>
                <w:rFonts w:ascii="Segoe UI" w:hAnsi="Segoe UI" w:cs="Segoe UI"/>
              </w:rPr>
              <w:t xml:space="preserve">would be </w:t>
            </w:r>
            <w:r w:rsidR="00787D72">
              <w:rPr>
                <w:rFonts w:ascii="Segoe UI" w:hAnsi="Segoe UI" w:cs="Segoe UI"/>
              </w:rPr>
              <w:t>the last</w:t>
            </w:r>
            <w:r w:rsidR="00510627">
              <w:rPr>
                <w:rFonts w:ascii="Segoe UI" w:hAnsi="Segoe UI" w:cs="Segoe UI"/>
              </w:rPr>
              <w:t>-</w:t>
            </w:r>
            <w:r w:rsidR="00787D72">
              <w:rPr>
                <w:rFonts w:ascii="Segoe UI" w:hAnsi="Segoe UI" w:cs="Segoe UI"/>
              </w:rPr>
              <w:t xml:space="preserve">ditch effort, </w:t>
            </w:r>
            <w:r>
              <w:rPr>
                <w:rFonts w:ascii="Segoe UI" w:hAnsi="Segoe UI" w:cs="Segoe UI"/>
              </w:rPr>
              <w:t xml:space="preserve">as we </w:t>
            </w:r>
            <w:r w:rsidR="00787D72">
              <w:rPr>
                <w:rFonts w:ascii="Segoe UI" w:hAnsi="Segoe UI" w:cs="Segoe UI"/>
              </w:rPr>
              <w:t xml:space="preserve">don’t want to </w:t>
            </w:r>
            <w:r w:rsidR="00510627">
              <w:rPr>
                <w:rFonts w:ascii="Segoe UI" w:hAnsi="Segoe UI" w:cs="Segoe UI"/>
              </w:rPr>
              <w:t>deplete</w:t>
            </w:r>
            <w:r w:rsidR="00787D72">
              <w:rPr>
                <w:rFonts w:ascii="Segoe UI" w:hAnsi="Segoe UI" w:cs="Segoe UI"/>
              </w:rPr>
              <w:t xml:space="preserve"> all this long-term planning funds that will hopefully garner more money in the long term.  </w:t>
            </w:r>
            <w:r>
              <w:rPr>
                <w:rFonts w:ascii="Segoe UI" w:hAnsi="Segoe UI" w:cs="Segoe UI"/>
              </w:rPr>
              <w:t>W</w:t>
            </w:r>
            <w:r w:rsidR="00510627">
              <w:rPr>
                <w:rFonts w:ascii="Segoe UI" w:hAnsi="Segoe UI" w:cs="Segoe UI"/>
              </w:rPr>
              <w:t xml:space="preserve">e want to avoid liquidating assets which can help us get more money in the </w:t>
            </w:r>
            <w:r w:rsidR="00096858">
              <w:rPr>
                <w:rFonts w:ascii="Segoe UI" w:hAnsi="Segoe UI" w:cs="Segoe UI"/>
              </w:rPr>
              <w:t>long-term</w:t>
            </w:r>
            <w:r w:rsidR="00510627">
              <w:rPr>
                <w:rFonts w:ascii="Segoe UI" w:hAnsi="Segoe UI" w:cs="Segoe UI"/>
              </w:rPr>
              <w:t xml:space="preserve"> stock market.</w:t>
            </w:r>
          </w:p>
          <w:p w14:paraId="7EF6816E" w14:textId="786E4AD2" w:rsidR="00196C15" w:rsidRPr="001C1F13" w:rsidRDefault="00B13B32" w:rsidP="00096858">
            <w:pPr>
              <w:spacing w:after="120"/>
              <w:jc w:val="both"/>
              <w:rPr>
                <w:rFonts w:ascii="Segoe UI" w:hAnsi="Segoe UI" w:cs="Segoe UI"/>
              </w:rPr>
            </w:pPr>
            <w:r>
              <w:rPr>
                <w:rFonts w:ascii="Segoe UI" w:hAnsi="Segoe UI" w:cs="Segoe UI"/>
              </w:rPr>
              <w:t xml:space="preserve">Adam reported that some people in Congress have </w:t>
            </w:r>
            <w:r w:rsidR="00510627">
              <w:rPr>
                <w:rFonts w:ascii="Segoe UI" w:hAnsi="Segoe UI" w:cs="Segoe UI"/>
              </w:rPr>
              <w:t xml:space="preserve">lobbied </w:t>
            </w:r>
            <w:r>
              <w:rPr>
                <w:rFonts w:ascii="Segoe UI" w:hAnsi="Segoe UI" w:cs="Segoe UI"/>
              </w:rPr>
              <w:t xml:space="preserve">on behalf of the NGBs to be included as </w:t>
            </w:r>
            <w:r w:rsidR="00510627">
              <w:rPr>
                <w:rFonts w:ascii="Segoe UI" w:hAnsi="Segoe UI" w:cs="Segoe UI"/>
              </w:rPr>
              <w:t xml:space="preserve">part of the </w:t>
            </w:r>
            <w:r>
              <w:rPr>
                <w:rFonts w:ascii="Segoe UI" w:hAnsi="Segoe UI" w:cs="Segoe UI"/>
              </w:rPr>
              <w:t xml:space="preserve">large </w:t>
            </w:r>
            <w:r w:rsidR="00510627">
              <w:rPr>
                <w:rFonts w:ascii="Segoe UI" w:hAnsi="Segoe UI" w:cs="Segoe UI"/>
              </w:rPr>
              <w:t xml:space="preserve">stimulus package, but so </w:t>
            </w:r>
            <w:r w:rsidR="00096858">
              <w:rPr>
                <w:rFonts w:ascii="Segoe UI" w:hAnsi="Segoe UI" w:cs="Segoe UI"/>
              </w:rPr>
              <w:t>far,</w:t>
            </w:r>
            <w:r w:rsidR="00510627">
              <w:rPr>
                <w:rFonts w:ascii="Segoe UI" w:hAnsi="Segoe UI" w:cs="Segoe UI"/>
              </w:rPr>
              <w:t xml:space="preserve"> </w:t>
            </w:r>
            <w:r>
              <w:rPr>
                <w:rFonts w:ascii="Segoe UI" w:hAnsi="Segoe UI" w:cs="Segoe UI"/>
              </w:rPr>
              <w:t xml:space="preserve">we have </w:t>
            </w:r>
            <w:r w:rsidR="00510627">
              <w:rPr>
                <w:rFonts w:ascii="Segoe UI" w:hAnsi="Segoe UI" w:cs="Segoe UI"/>
              </w:rPr>
              <w:t>not</w:t>
            </w:r>
            <w:r>
              <w:rPr>
                <w:rFonts w:ascii="Segoe UI" w:hAnsi="Segoe UI" w:cs="Segoe UI"/>
              </w:rPr>
              <w:t xml:space="preserve"> been</w:t>
            </w:r>
            <w:r w:rsidR="00510627">
              <w:rPr>
                <w:rFonts w:ascii="Segoe UI" w:hAnsi="Segoe UI" w:cs="Segoe UI"/>
              </w:rPr>
              <w:t xml:space="preserve"> included.  </w:t>
            </w:r>
            <w:r w:rsidR="00C1037D">
              <w:rPr>
                <w:rFonts w:ascii="Segoe UI" w:hAnsi="Segoe UI" w:cs="Segoe UI"/>
              </w:rPr>
              <w:t xml:space="preserve">He will continue to watch for any </w:t>
            </w:r>
            <w:r w:rsidR="00510627">
              <w:rPr>
                <w:rFonts w:ascii="Segoe UI" w:hAnsi="Segoe UI" w:cs="Segoe UI"/>
              </w:rPr>
              <w:t xml:space="preserve">opportunities </w:t>
            </w:r>
            <w:r w:rsidR="00C1037D">
              <w:rPr>
                <w:rFonts w:ascii="Segoe UI" w:hAnsi="Segoe UI" w:cs="Segoe UI"/>
              </w:rPr>
              <w:t xml:space="preserve">to apply for money without interest.  </w:t>
            </w:r>
            <w:r w:rsidR="00510627">
              <w:rPr>
                <w:rFonts w:ascii="Segoe UI" w:hAnsi="Segoe UI" w:cs="Segoe UI"/>
              </w:rPr>
              <w:t xml:space="preserve"> </w:t>
            </w:r>
            <w:r w:rsidR="00C1037D">
              <w:rPr>
                <w:rFonts w:ascii="Segoe UI" w:hAnsi="Segoe UI" w:cs="Segoe UI"/>
              </w:rPr>
              <w:t>Adam expressed that any club who is fearful of folding should reach out to the National office for help and ideas.</w:t>
            </w:r>
          </w:p>
        </w:tc>
      </w:tr>
    </w:tbl>
    <w:p w14:paraId="426E19E4" w14:textId="77777777" w:rsidR="00196C15" w:rsidRDefault="00196C15" w:rsidP="00096858">
      <w:pPr>
        <w:spacing w:after="120"/>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7"/>
        <w:gridCol w:w="1561"/>
        <w:gridCol w:w="3612"/>
      </w:tblGrid>
      <w:tr w:rsidR="00196C15" w:rsidRPr="00C037CB" w14:paraId="746A1277" w14:textId="77777777" w:rsidTr="00741F87">
        <w:tc>
          <w:tcPr>
            <w:tcW w:w="1269" w:type="dxa"/>
          </w:tcPr>
          <w:p w14:paraId="42AD8505" w14:textId="77777777" w:rsidR="00196C15" w:rsidRPr="00C037CB" w:rsidRDefault="00196C15" w:rsidP="00096858">
            <w:pPr>
              <w:spacing w:after="120"/>
              <w:jc w:val="both"/>
              <w:rPr>
                <w:rFonts w:ascii="Segoe UI" w:hAnsi="Segoe UI" w:cs="Segoe UI"/>
                <w:b/>
              </w:rPr>
            </w:pPr>
            <w:r w:rsidRPr="00C037CB">
              <w:rPr>
                <w:rFonts w:ascii="Segoe UI" w:hAnsi="Segoe UI" w:cs="Segoe UI"/>
                <w:b/>
              </w:rPr>
              <w:t>Topic</w:t>
            </w:r>
          </w:p>
        </w:tc>
        <w:tc>
          <w:tcPr>
            <w:tcW w:w="3610" w:type="dxa"/>
          </w:tcPr>
          <w:p w14:paraId="15D4DF6B" w14:textId="57DD3229" w:rsidR="00196C15" w:rsidRPr="00C037CB" w:rsidRDefault="00196C15" w:rsidP="00096858">
            <w:pPr>
              <w:spacing w:after="120" w:line="360" w:lineRule="auto"/>
              <w:jc w:val="both"/>
              <w:rPr>
                <w:rFonts w:ascii="Segoe UI" w:hAnsi="Segoe UI" w:cs="Segoe UI"/>
              </w:rPr>
            </w:pPr>
            <w:r>
              <w:rPr>
                <w:rFonts w:ascii="Segoe UI" w:hAnsi="Segoe UI" w:cs="Segoe UI"/>
              </w:rPr>
              <w:t>Rescheduling BOD Retreat</w:t>
            </w:r>
          </w:p>
        </w:tc>
        <w:tc>
          <w:tcPr>
            <w:tcW w:w="1563" w:type="dxa"/>
          </w:tcPr>
          <w:p w14:paraId="228BD41B" w14:textId="77777777" w:rsidR="00196C15" w:rsidRPr="00C037CB" w:rsidRDefault="00196C15" w:rsidP="00096858">
            <w:pPr>
              <w:spacing w:after="120"/>
              <w:jc w:val="both"/>
              <w:rPr>
                <w:rFonts w:ascii="Segoe UI" w:hAnsi="Segoe UI" w:cs="Segoe UI"/>
                <w:b/>
              </w:rPr>
            </w:pPr>
            <w:r w:rsidRPr="00C037CB">
              <w:rPr>
                <w:rFonts w:ascii="Segoe UI" w:hAnsi="Segoe UI" w:cs="Segoe UI"/>
                <w:b/>
              </w:rPr>
              <w:t>Presented by</w:t>
            </w:r>
          </w:p>
        </w:tc>
        <w:tc>
          <w:tcPr>
            <w:tcW w:w="3628" w:type="dxa"/>
          </w:tcPr>
          <w:p w14:paraId="6954C72E" w14:textId="74E27352" w:rsidR="00196C15" w:rsidRPr="00C037CB" w:rsidRDefault="00510627" w:rsidP="00096858">
            <w:pPr>
              <w:spacing w:after="120"/>
              <w:jc w:val="both"/>
              <w:rPr>
                <w:rFonts w:ascii="Segoe UI" w:hAnsi="Segoe UI" w:cs="Segoe UI"/>
              </w:rPr>
            </w:pPr>
            <w:r>
              <w:rPr>
                <w:rFonts w:ascii="Segoe UI" w:hAnsi="Segoe UI" w:cs="Segoe UI"/>
              </w:rPr>
              <w:t>Adam</w:t>
            </w:r>
            <w:r w:rsidR="00096858">
              <w:rPr>
                <w:rFonts w:ascii="Segoe UI" w:hAnsi="Segoe UI" w:cs="Segoe UI"/>
              </w:rPr>
              <w:t xml:space="preserve"> Andrasko</w:t>
            </w:r>
          </w:p>
        </w:tc>
      </w:tr>
      <w:tr w:rsidR="00196C15" w:rsidRPr="00C037CB" w14:paraId="7835C2AE" w14:textId="77777777" w:rsidTr="00096858">
        <w:trPr>
          <w:trHeight w:val="539"/>
        </w:trPr>
        <w:tc>
          <w:tcPr>
            <w:tcW w:w="1269" w:type="dxa"/>
          </w:tcPr>
          <w:p w14:paraId="24534882" w14:textId="77777777" w:rsidR="00196C15" w:rsidRPr="00C037CB" w:rsidRDefault="00196C15" w:rsidP="00096858">
            <w:pPr>
              <w:spacing w:after="120"/>
              <w:jc w:val="both"/>
              <w:rPr>
                <w:rFonts w:ascii="Segoe UI" w:hAnsi="Segoe UI" w:cs="Segoe UI"/>
                <w:b/>
              </w:rPr>
            </w:pPr>
            <w:r w:rsidRPr="00C037CB">
              <w:rPr>
                <w:rFonts w:ascii="Segoe UI" w:hAnsi="Segoe UI" w:cs="Segoe UI"/>
                <w:b/>
              </w:rPr>
              <w:t>Discussion</w:t>
            </w:r>
          </w:p>
          <w:p w14:paraId="2A115EA5" w14:textId="77777777" w:rsidR="00196C15" w:rsidRPr="00C037CB" w:rsidRDefault="00196C15" w:rsidP="00096858">
            <w:pPr>
              <w:spacing w:after="120"/>
              <w:jc w:val="both"/>
              <w:rPr>
                <w:rFonts w:ascii="Segoe UI" w:hAnsi="Segoe UI" w:cs="Segoe UI"/>
                <w:b/>
              </w:rPr>
            </w:pPr>
          </w:p>
        </w:tc>
        <w:tc>
          <w:tcPr>
            <w:tcW w:w="8801" w:type="dxa"/>
            <w:gridSpan w:val="3"/>
          </w:tcPr>
          <w:p w14:paraId="07E85C9E" w14:textId="24A2FEF5" w:rsidR="00196C15" w:rsidRPr="001C1F13" w:rsidRDefault="00C1037D" w:rsidP="00096858">
            <w:pPr>
              <w:spacing w:after="120"/>
              <w:jc w:val="both"/>
              <w:rPr>
                <w:rFonts w:ascii="Segoe UI" w:hAnsi="Segoe UI" w:cs="Segoe UI"/>
              </w:rPr>
            </w:pPr>
            <w:r>
              <w:rPr>
                <w:rFonts w:ascii="Segoe UI" w:hAnsi="Segoe UI" w:cs="Segoe UI"/>
              </w:rPr>
              <w:t>Adam w</w:t>
            </w:r>
            <w:r w:rsidR="00510627">
              <w:rPr>
                <w:rFonts w:ascii="Segoe UI" w:hAnsi="Segoe UI" w:cs="Segoe UI"/>
              </w:rPr>
              <w:t xml:space="preserve">ill assess </w:t>
            </w:r>
            <w:r>
              <w:rPr>
                <w:rFonts w:ascii="Segoe UI" w:hAnsi="Segoe UI" w:cs="Segoe UI"/>
              </w:rPr>
              <w:t xml:space="preserve">having a BOD retreat </w:t>
            </w:r>
            <w:r w:rsidR="00510627">
              <w:rPr>
                <w:rFonts w:ascii="Segoe UI" w:hAnsi="Segoe UI" w:cs="Segoe UI"/>
              </w:rPr>
              <w:t xml:space="preserve">based on need, timing and finances.  </w:t>
            </w:r>
          </w:p>
        </w:tc>
      </w:tr>
    </w:tbl>
    <w:p w14:paraId="160B87C5" w14:textId="5AA6099E" w:rsidR="00196C15" w:rsidRDefault="00196C15" w:rsidP="00F05F98">
      <w:pPr>
        <w:rPr>
          <w:rFonts w:ascii="Segoe UI" w:hAnsi="Segoe UI" w:cs="Segoe UI"/>
          <w:sz w:val="22"/>
          <w:szCs w:val="22"/>
        </w:rPr>
      </w:pPr>
    </w:p>
    <w:p w14:paraId="5EA5CC75" w14:textId="79BB3797" w:rsidR="00C1037D" w:rsidRPr="00080B8F" w:rsidRDefault="00C1037D" w:rsidP="00C1037D">
      <w:pPr>
        <w:jc w:val="both"/>
        <w:rPr>
          <w:rFonts w:ascii="Segoe UI" w:hAnsi="Segoe UI" w:cs="Segoe UI"/>
          <w:sz w:val="22"/>
          <w:szCs w:val="22"/>
        </w:rPr>
      </w:pPr>
      <w:r w:rsidRPr="00080B8F">
        <w:rPr>
          <w:rFonts w:ascii="Segoe UI" w:hAnsi="Segoe UI" w:cs="Segoe UI"/>
          <w:sz w:val="22"/>
          <w:szCs w:val="22"/>
        </w:rPr>
        <w:t xml:space="preserve">Next Call: Wednesday </w:t>
      </w:r>
      <w:r>
        <w:rPr>
          <w:rFonts w:ascii="Segoe UI" w:hAnsi="Segoe UI" w:cs="Segoe UI"/>
          <w:sz w:val="22"/>
          <w:szCs w:val="22"/>
        </w:rPr>
        <w:t>April 22</w:t>
      </w:r>
      <w:r w:rsidRPr="00140114">
        <w:rPr>
          <w:rFonts w:ascii="Segoe UI" w:hAnsi="Segoe UI" w:cs="Segoe UI"/>
          <w:sz w:val="22"/>
          <w:szCs w:val="22"/>
          <w:vertAlign w:val="superscript"/>
        </w:rPr>
        <w:t>nd</w:t>
      </w:r>
      <w:r>
        <w:rPr>
          <w:rFonts w:ascii="Segoe UI" w:hAnsi="Segoe UI" w:cs="Segoe UI"/>
          <w:sz w:val="22"/>
          <w:szCs w:val="22"/>
        </w:rPr>
        <w:t xml:space="preserve"> at 9:00 PM EST </w:t>
      </w:r>
    </w:p>
    <w:tbl>
      <w:tblPr>
        <w:tblStyle w:val="TableGrid"/>
        <w:tblW w:w="0" w:type="auto"/>
        <w:tblLook w:val="04A0" w:firstRow="1" w:lastRow="0" w:firstColumn="1" w:lastColumn="0" w:noHBand="0" w:noVBand="1"/>
      </w:tblPr>
      <w:tblGrid>
        <w:gridCol w:w="4135"/>
        <w:gridCol w:w="2862"/>
        <w:gridCol w:w="2353"/>
      </w:tblGrid>
      <w:tr w:rsidR="00C1037D" w:rsidRPr="00080B8F" w14:paraId="2D95B924" w14:textId="77777777" w:rsidTr="004D1846">
        <w:tc>
          <w:tcPr>
            <w:tcW w:w="9350" w:type="dxa"/>
            <w:gridSpan w:val="3"/>
          </w:tcPr>
          <w:p w14:paraId="63256B64" w14:textId="12D2076A" w:rsidR="00C1037D" w:rsidRPr="00080B8F" w:rsidRDefault="00C1037D" w:rsidP="004D1846">
            <w:pPr>
              <w:rPr>
                <w:rFonts w:ascii="Segoe UI" w:hAnsi="Segoe UI" w:cs="Segoe UI"/>
                <w:b/>
              </w:rPr>
            </w:pPr>
            <w:r w:rsidRPr="00080B8F">
              <w:rPr>
                <w:rFonts w:ascii="Segoe UI" w:hAnsi="Segoe UI" w:cs="Segoe UI"/>
              </w:rPr>
              <w:t xml:space="preserve"> </w:t>
            </w:r>
            <w:r w:rsidRPr="00080B8F">
              <w:rPr>
                <w:rFonts w:ascii="Segoe UI" w:hAnsi="Segoe UI" w:cs="Segoe UI"/>
                <w:b/>
              </w:rPr>
              <w:t xml:space="preserve">Adjournment at </w:t>
            </w:r>
            <w:r>
              <w:rPr>
                <w:rFonts w:ascii="Segoe UI" w:hAnsi="Segoe UI" w:cs="Segoe UI"/>
                <w:b/>
              </w:rPr>
              <w:t>10:05</w:t>
            </w:r>
            <w:r w:rsidRPr="00080B8F">
              <w:rPr>
                <w:rFonts w:ascii="Segoe UI" w:hAnsi="Segoe UI" w:cs="Segoe UI"/>
                <w:b/>
              </w:rPr>
              <w:t xml:space="preserve"> PM</w:t>
            </w:r>
          </w:p>
        </w:tc>
      </w:tr>
      <w:tr w:rsidR="00C1037D" w:rsidRPr="00080B8F" w14:paraId="359E1A70" w14:textId="77777777" w:rsidTr="004D1846">
        <w:tc>
          <w:tcPr>
            <w:tcW w:w="4135" w:type="dxa"/>
          </w:tcPr>
          <w:p w14:paraId="63EC5D70" w14:textId="77777777" w:rsidR="00C1037D" w:rsidRPr="00080B8F" w:rsidRDefault="00C1037D" w:rsidP="004D1846">
            <w:pPr>
              <w:tabs>
                <w:tab w:val="left" w:pos="2550"/>
              </w:tabs>
              <w:rPr>
                <w:rFonts w:ascii="Segoe UI" w:hAnsi="Segoe UI" w:cs="Segoe UI"/>
              </w:rPr>
            </w:pPr>
            <w:bookmarkStart w:id="1" w:name="_Hlk478574920"/>
            <w:r w:rsidRPr="00080B8F">
              <w:rPr>
                <w:rFonts w:ascii="Segoe UI" w:hAnsi="Segoe UI" w:cs="Segoe UI"/>
              </w:rPr>
              <w:t>Moved to adjourn by: Ginny Jasontek</w:t>
            </w:r>
          </w:p>
        </w:tc>
        <w:tc>
          <w:tcPr>
            <w:tcW w:w="2862" w:type="dxa"/>
          </w:tcPr>
          <w:p w14:paraId="7DC976D6" w14:textId="77777777" w:rsidR="00C1037D" w:rsidRPr="00080B8F" w:rsidRDefault="00C1037D" w:rsidP="004D1846">
            <w:pPr>
              <w:rPr>
                <w:rFonts w:ascii="Segoe UI" w:hAnsi="Segoe UI" w:cs="Segoe UI"/>
              </w:rPr>
            </w:pPr>
            <w:r w:rsidRPr="00080B8F">
              <w:rPr>
                <w:rFonts w:ascii="Segoe UI" w:hAnsi="Segoe UI" w:cs="Segoe UI"/>
              </w:rPr>
              <w:t>2</w:t>
            </w:r>
            <w:r w:rsidRPr="00080B8F">
              <w:rPr>
                <w:rFonts w:ascii="Segoe UI" w:hAnsi="Segoe UI" w:cs="Segoe UI"/>
                <w:vertAlign w:val="superscript"/>
              </w:rPr>
              <w:t>nd</w:t>
            </w:r>
            <w:r w:rsidRPr="00080B8F">
              <w:rPr>
                <w:rFonts w:ascii="Segoe UI" w:hAnsi="Segoe UI" w:cs="Segoe UI"/>
              </w:rPr>
              <w:t xml:space="preserve"> by: Chris Leahy</w:t>
            </w:r>
          </w:p>
        </w:tc>
        <w:tc>
          <w:tcPr>
            <w:tcW w:w="2353" w:type="dxa"/>
          </w:tcPr>
          <w:p w14:paraId="34E0F830" w14:textId="77777777" w:rsidR="00C1037D" w:rsidRPr="00080B8F" w:rsidRDefault="00C1037D" w:rsidP="004D1846">
            <w:pPr>
              <w:rPr>
                <w:rFonts w:ascii="Segoe UI" w:hAnsi="Segoe UI" w:cs="Segoe UI"/>
              </w:rPr>
            </w:pPr>
            <w:r w:rsidRPr="00080B8F">
              <w:rPr>
                <w:rFonts w:ascii="Segoe UI" w:hAnsi="Segoe UI" w:cs="Segoe UI"/>
              </w:rPr>
              <w:t xml:space="preserve">Vote: unanimous </w:t>
            </w:r>
          </w:p>
        </w:tc>
      </w:tr>
      <w:bookmarkEnd w:id="1"/>
    </w:tbl>
    <w:p w14:paraId="79B8A9CC" w14:textId="77777777" w:rsidR="00196C15" w:rsidRDefault="00196C15" w:rsidP="00F05F98">
      <w:pPr>
        <w:rPr>
          <w:rFonts w:ascii="Segoe UI" w:hAnsi="Segoe UI" w:cs="Segoe UI"/>
          <w:sz w:val="22"/>
          <w:szCs w:val="22"/>
        </w:rPr>
      </w:pPr>
    </w:p>
    <w:p w14:paraId="392E4796" w14:textId="17B4449B" w:rsidR="00F05F98" w:rsidRPr="00080B8F" w:rsidRDefault="00F05F98" w:rsidP="00F05F98">
      <w:pPr>
        <w:rPr>
          <w:rFonts w:ascii="Segoe UI" w:hAnsi="Segoe UI" w:cs="Segoe UI"/>
          <w:sz w:val="22"/>
          <w:szCs w:val="22"/>
        </w:rPr>
      </w:pPr>
      <w:r w:rsidRPr="00080B8F">
        <w:rPr>
          <w:rFonts w:ascii="Segoe UI" w:hAnsi="Segoe UI" w:cs="Segoe UI"/>
          <w:sz w:val="22"/>
          <w:szCs w:val="22"/>
        </w:rPr>
        <w:t>Respectfully Submitted,</w:t>
      </w:r>
    </w:p>
    <w:p w14:paraId="3F7D270D" w14:textId="77777777" w:rsidR="00F05F98" w:rsidRPr="00080B8F" w:rsidRDefault="00F05F98" w:rsidP="00F05F98">
      <w:pPr>
        <w:rPr>
          <w:rFonts w:ascii="Segoe UI" w:hAnsi="Segoe UI" w:cs="Segoe UI"/>
          <w:sz w:val="22"/>
          <w:szCs w:val="22"/>
        </w:rPr>
      </w:pPr>
      <w:r w:rsidRPr="00080B8F">
        <w:rPr>
          <w:rFonts w:ascii="Segoe UI" w:hAnsi="Segoe UI" w:cs="Segoe UI"/>
          <w:noProof/>
          <w:sz w:val="22"/>
          <w:szCs w:val="22"/>
        </w:rPr>
        <w:drawing>
          <wp:inline distT="0" distB="0" distL="0" distR="0" wp14:anchorId="76DC8524" wp14:editId="1EF5854D">
            <wp:extent cx="975360" cy="37713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979" cy="393619"/>
                    </a:xfrm>
                    <a:prstGeom prst="rect">
                      <a:avLst/>
                    </a:prstGeom>
                  </pic:spPr>
                </pic:pic>
              </a:graphicData>
            </a:graphic>
          </wp:inline>
        </w:drawing>
      </w:r>
    </w:p>
    <w:p w14:paraId="3F4FE43B" w14:textId="77777777" w:rsidR="00F05F98" w:rsidRPr="00080B8F" w:rsidRDefault="00F05F98" w:rsidP="00F05F98">
      <w:pPr>
        <w:rPr>
          <w:rFonts w:ascii="Segoe UI" w:hAnsi="Segoe UI" w:cs="Segoe UI"/>
          <w:sz w:val="22"/>
          <w:szCs w:val="22"/>
        </w:rPr>
      </w:pPr>
      <w:r w:rsidRPr="00080B8F">
        <w:rPr>
          <w:rFonts w:ascii="Segoe UI" w:hAnsi="Segoe UI" w:cs="Segoe UI"/>
          <w:sz w:val="22"/>
          <w:szCs w:val="22"/>
        </w:rPr>
        <w:t>Erin L. King</w:t>
      </w:r>
    </w:p>
    <w:p w14:paraId="4C6D136D" w14:textId="5A6652A3" w:rsidR="005826A0" w:rsidRPr="00080B8F" w:rsidRDefault="00F05F98">
      <w:pPr>
        <w:rPr>
          <w:rFonts w:ascii="Segoe UI" w:hAnsi="Segoe UI" w:cs="Segoe UI"/>
          <w:sz w:val="22"/>
          <w:szCs w:val="22"/>
        </w:rPr>
      </w:pPr>
      <w:r w:rsidRPr="00080B8F">
        <w:rPr>
          <w:rFonts w:ascii="Segoe UI" w:hAnsi="Segoe UI" w:cs="Segoe UI"/>
          <w:sz w:val="22"/>
          <w:szCs w:val="22"/>
        </w:rPr>
        <w:t>Secretary</w:t>
      </w:r>
    </w:p>
    <w:sectPr w:rsidR="005826A0" w:rsidRPr="00080B8F" w:rsidSect="00F37ACB">
      <w:pgSz w:w="12240" w:h="15840"/>
      <w:pgMar w:top="1008"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B14"/>
    <w:multiLevelType w:val="hybridMultilevel"/>
    <w:tmpl w:val="F286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A1B5E"/>
    <w:multiLevelType w:val="hybridMultilevel"/>
    <w:tmpl w:val="309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8335C"/>
    <w:multiLevelType w:val="multilevel"/>
    <w:tmpl w:val="1B223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69608C"/>
    <w:multiLevelType w:val="hybridMultilevel"/>
    <w:tmpl w:val="5F8C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16985"/>
    <w:multiLevelType w:val="hybridMultilevel"/>
    <w:tmpl w:val="694E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E46B4"/>
    <w:multiLevelType w:val="hybridMultilevel"/>
    <w:tmpl w:val="4A66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B20AE"/>
    <w:multiLevelType w:val="hybridMultilevel"/>
    <w:tmpl w:val="FB1E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236D7"/>
    <w:multiLevelType w:val="hybridMultilevel"/>
    <w:tmpl w:val="3FCC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10F2B"/>
    <w:multiLevelType w:val="hybridMultilevel"/>
    <w:tmpl w:val="6C08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E4058"/>
    <w:multiLevelType w:val="hybridMultilevel"/>
    <w:tmpl w:val="507E5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96601"/>
    <w:multiLevelType w:val="hybridMultilevel"/>
    <w:tmpl w:val="25DCF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43626"/>
    <w:multiLevelType w:val="hybridMultilevel"/>
    <w:tmpl w:val="CDDAAF62"/>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1679D"/>
    <w:multiLevelType w:val="hybridMultilevel"/>
    <w:tmpl w:val="6584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65332"/>
    <w:multiLevelType w:val="hybridMultilevel"/>
    <w:tmpl w:val="B6624A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71051344"/>
    <w:multiLevelType w:val="hybridMultilevel"/>
    <w:tmpl w:val="50F4301A"/>
    <w:lvl w:ilvl="0" w:tplc="216C81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712A31BD"/>
    <w:multiLevelType w:val="hybridMultilevel"/>
    <w:tmpl w:val="A6BA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04DBC"/>
    <w:multiLevelType w:val="hybridMultilevel"/>
    <w:tmpl w:val="F51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77B9A"/>
    <w:multiLevelType w:val="hybridMultilevel"/>
    <w:tmpl w:val="1D5C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17"/>
  </w:num>
  <w:num w:numId="6">
    <w:abstractNumId w:val="8"/>
  </w:num>
  <w:num w:numId="7">
    <w:abstractNumId w:val="13"/>
  </w:num>
  <w:num w:numId="8">
    <w:abstractNumId w:val="14"/>
  </w:num>
  <w:num w:numId="9">
    <w:abstractNumId w:val="11"/>
  </w:num>
  <w:num w:numId="10">
    <w:abstractNumId w:val="0"/>
  </w:num>
  <w:num w:numId="11">
    <w:abstractNumId w:val="5"/>
  </w:num>
  <w:num w:numId="12">
    <w:abstractNumId w:val="4"/>
  </w:num>
  <w:num w:numId="13">
    <w:abstractNumId w:val="9"/>
  </w:num>
  <w:num w:numId="14">
    <w:abstractNumId w:val="3"/>
  </w:num>
  <w:num w:numId="15">
    <w:abstractNumId w:val="1"/>
  </w:num>
  <w:num w:numId="16">
    <w:abstractNumId w:val="16"/>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00"/>
    <w:rsid w:val="00001213"/>
    <w:rsid w:val="00013487"/>
    <w:rsid w:val="00033F14"/>
    <w:rsid w:val="00043EAB"/>
    <w:rsid w:val="000442B5"/>
    <w:rsid w:val="00052B48"/>
    <w:rsid w:val="00055F63"/>
    <w:rsid w:val="0005621F"/>
    <w:rsid w:val="00057903"/>
    <w:rsid w:val="000622A4"/>
    <w:rsid w:val="000648D5"/>
    <w:rsid w:val="00076580"/>
    <w:rsid w:val="00080B8F"/>
    <w:rsid w:val="00083EE0"/>
    <w:rsid w:val="0008521C"/>
    <w:rsid w:val="00096858"/>
    <w:rsid w:val="000B5415"/>
    <w:rsid w:val="000B7BBA"/>
    <w:rsid w:val="000D02CB"/>
    <w:rsid w:val="000D27B4"/>
    <w:rsid w:val="000E63FD"/>
    <w:rsid w:val="000F4423"/>
    <w:rsid w:val="000F50A4"/>
    <w:rsid w:val="00110930"/>
    <w:rsid w:val="00121DFE"/>
    <w:rsid w:val="0013156A"/>
    <w:rsid w:val="001337B4"/>
    <w:rsid w:val="00140114"/>
    <w:rsid w:val="00147EED"/>
    <w:rsid w:val="00150BA1"/>
    <w:rsid w:val="001531C6"/>
    <w:rsid w:val="001545BC"/>
    <w:rsid w:val="00164AEB"/>
    <w:rsid w:val="0017047A"/>
    <w:rsid w:val="00173224"/>
    <w:rsid w:val="0018051E"/>
    <w:rsid w:val="00191948"/>
    <w:rsid w:val="001928F0"/>
    <w:rsid w:val="00196C15"/>
    <w:rsid w:val="001A3CB2"/>
    <w:rsid w:val="001A683F"/>
    <w:rsid w:val="001C1F13"/>
    <w:rsid w:val="001E3194"/>
    <w:rsid w:val="00204630"/>
    <w:rsid w:val="0021062C"/>
    <w:rsid w:val="00210AED"/>
    <w:rsid w:val="0021427F"/>
    <w:rsid w:val="002162A5"/>
    <w:rsid w:val="002167F1"/>
    <w:rsid w:val="002176F9"/>
    <w:rsid w:val="00231031"/>
    <w:rsid w:val="00232746"/>
    <w:rsid w:val="00233598"/>
    <w:rsid w:val="002649AA"/>
    <w:rsid w:val="00281112"/>
    <w:rsid w:val="0029109A"/>
    <w:rsid w:val="002A72BE"/>
    <w:rsid w:val="002B02BD"/>
    <w:rsid w:val="002B77E7"/>
    <w:rsid w:val="002D068D"/>
    <w:rsid w:val="002D2413"/>
    <w:rsid w:val="002E25A1"/>
    <w:rsid w:val="00301E27"/>
    <w:rsid w:val="003133B7"/>
    <w:rsid w:val="0034296D"/>
    <w:rsid w:val="00350D16"/>
    <w:rsid w:val="003536D1"/>
    <w:rsid w:val="00381570"/>
    <w:rsid w:val="0038284F"/>
    <w:rsid w:val="0039196E"/>
    <w:rsid w:val="003A7212"/>
    <w:rsid w:val="003B3BBC"/>
    <w:rsid w:val="003C1389"/>
    <w:rsid w:val="003C6367"/>
    <w:rsid w:val="003E57A6"/>
    <w:rsid w:val="003F0281"/>
    <w:rsid w:val="003F337C"/>
    <w:rsid w:val="0040083D"/>
    <w:rsid w:val="00402330"/>
    <w:rsid w:val="00406676"/>
    <w:rsid w:val="004235EE"/>
    <w:rsid w:val="00452EE0"/>
    <w:rsid w:val="00453CA7"/>
    <w:rsid w:val="0045616C"/>
    <w:rsid w:val="00463315"/>
    <w:rsid w:val="00471720"/>
    <w:rsid w:val="00485F6B"/>
    <w:rsid w:val="0049206F"/>
    <w:rsid w:val="0049226C"/>
    <w:rsid w:val="004C367F"/>
    <w:rsid w:val="004C611B"/>
    <w:rsid w:val="004E6D21"/>
    <w:rsid w:val="004F04F4"/>
    <w:rsid w:val="00507CA7"/>
    <w:rsid w:val="00510627"/>
    <w:rsid w:val="00523A79"/>
    <w:rsid w:val="00527D46"/>
    <w:rsid w:val="005359A8"/>
    <w:rsid w:val="00543353"/>
    <w:rsid w:val="00575B9E"/>
    <w:rsid w:val="005826A0"/>
    <w:rsid w:val="005A0452"/>
    <w:rsid w:val="005A416F"/>
    <w:rsid w:val="005A6539"/>
    <w:rsid w:val="005B5C46"/>
    <w:rsid w:val="005C1725"/>
    <w:rsid w:val="005C628D"/>
    <w:rsid w:val="005D56BC"/>
    <w:rsid w:val="005F4602"/>
    <w:rsid w:val="0060393B"/>
    <w:rsid w:val="006054D2"/>
    <w:rsid w:val="00611F53"/>
    <w:rsid w:val="00620B8F"/>
    <w:rsid w:val="00642139"/>
    <w:rsid w:val="0064275D"/>
    <w:rsid w:val="00645F15"/>
    <w:rsid w:val="00654276"/>
    <w:rsid w:val="0066122E"/>
    <w:rsid w:val="00677F27"/>
    <w:rsid w:val="006808C6"/>
    <w:rsid w:val="0068363C"/>
    <w:rsid w:val="006839B3"/>
    <w:rsid w:val="0068407E"/>
    <w:rsid w:val="0068558A"/>
    <w:rsid w:val="0068685D"/>
    <w:rsid w:val="006A670E"/>
    <w:rsid w:val="006B5FA3"/>
    <w:rsid w:val="006E0B1D"/>
    <w:rsid w:val="006E1A83"/>
    <w:rsid w:val="006E60CE"/>
    <w:rsid w:val="006F6633"/>
    <w:rsid w:val="00707FCF"/>
    <w:rsid w:val="007273D8"/>
    <w:rsid w:val="00727F9F"/>
    <w:rsid w:val="00740AD9"/>
    <w:rsid w:val="00743699"/>
    <w:rsid w:val="00775E13"/>
    <w:rsid w:val="007869E1"/>
    <w:rsid w:val="00787266"/>
    <w:rsid w:val="00787D72"/>
    <w:rsid w:val="00793BAE"/>
    <w:rsid w:val="00794434"/>
    <w:rsid w:val="007A7896"/>
    <w:rsid w:val="007B4625"/>
    <w:rsid w:val="007C2E45"/>
    <w:rsid w:val="007D65ED"/>
    <w:rsid w:val="007D6AAE"/>
    <w:rsid w:val="007D7ED6"/>
    <w:rsid w:val="007E47C7"/>
    <w:rsid w:val="007F28FF"/>
    <w:rsid w:val="007F4F71"/>
    <w:rsid w:val="007F6BF9"/>
    <w:rsid w:val="008064BA"/>
    <w:rsid w:val="00821AC3"/>
    <w:rsid w:val="00831024"/>
    <w:rsid w:val="0083658B"/>
    <w:rsid w:val="008512A4"/>
    <w:rsid w:val="00863A4A"/>
    <w:rsid w:val="00870599"/>
    <w:rsid w:val="00874590"/>
    <w:rsid w:val="008A3BA9"/>
    <w:rsid w:val="008B1A3B"/>
    <w:rsid w:val="008B2E41"/>
    <w:rsid w:val="008C256C"/>
    <w:rsid w:val="008D761D"/>
    <w:rsid w:val="008E34B1"/>
    <w:rsid w:val="008E4CCA"/>
    <w:rsid w:val="009121C4"/>
    <w:rsid w:val="00925448"/>
    <w:rsid w:val="00931D2F"/>
    <w:rsid w:val="00934A88"/>
    <w:rsid w:val="00946900"/>
    <w:rsid w:val="00967C25"/>
    <w:rsid w:val="00973354"/>
    <w:rsid w:val="00981E0F"/>
    <w:rsid w:val="00992E1B"/>
    <w:rsid w:val="00995622"/>
    <w:rsid w:val="00995927"/>
    <w:rsid w:val="00995BD2"/>
    <w:rsid w:val="00997BC3"/>
    <w:rsid w:val="009B2FF5"/>
    <w:rsid w:val="009C3493"/>
    <w:rsid w:val="009C7C3C"/>
    <w:rsid w:val="009E3241"/>
    <w:rsid w:val="009E7FC6"/>
    <w:rsid w:val="00A03964"/>
    <w:rsid w:val="00A03CC2"/>
    <w:rsid w:val="00A0500B"/>
    <w:rsid w:val="00A10837"/>
    <w:rsid w:val="00A1426D"/>
    <w:rsid w:val="00A16E52"/>
    <w:rsid w:val="00A309DF"/>
    <w:rsid w:val="00A47077"/>
    <w:rsid w:val="00A52298"/>
    <w:rsid w:val="00A53807"/>
    <w:rsid w:val="00A57526"/>
    <w:rsid w:val="00A85342"/>
    <w:rsid w:val="00A9759B"/>
    <w:rsid w:val="00AA3E07"/>
    <w:rsid w:val="00AE0FA2"/>
    <w:rsid w:val="00AE48C7"/>
    <w:rsid w:val="00AE706D"/>
    <w:rsid w:val="00AE75F9"/>
    <w:rsid w:val="00AF06E5"/>
    <w:rsid w:val="00AF17F0"/>
    <w:rsid w:val="00B13B32"/>
    <w:rsid w:val="00B22209"/>
    <w:rsid w:val="00B6727F"/>
    <w:rsid w:val="00B70918"/>
    <w:rsid w:val="00B70A97"/>
    <w:rsid w:val="00B775F0"/>
    <w:rsid w:val="00B8361A"/>
    <w:rsid w:val="00BA24A2"/>
    <w:rsid w:val="00BA6F7D"/>
    <w:rsid w:val="00BB0ACB"/>
    <w:rsid w:val="00BF124A"/>
    <w:rsid w:val="00BF4D23"/>
    <w:rsid w:val="00BF5C05"/>
    <w:rsid w:val="00BF5E74"/>
    <w:rsid w:val="00BF7C37"/>
    <w:rsid w:val="00C037CB"/>
    <w:rsid w:val="00C0595D"/>
    <w:rsid w:val="00C1037D"/>
    <w:rsid w:val="00C14530"/>
    <w:rsid w:val="00C20B50"/>
    <w:rsid w:val="00C22FE6"/>
    <w:rsid w:val="00C44B9E"/>
    <w:rsid w:val="00C50F76"/>
    <w:rsid w:val="00C52937"/>
    <w:rsid w:val="00C56879"/>
    <w:rsid w:val="00C62582"/>
    <w:rsid w:val="00C71723"/>
    <w:rsid w:val="00C837BB"/>
    <w:rsid w:val="00C85DFA"/>
    <w:rsid w:val="00C85EC6"/>
    <w:rsid w:val="00C96F01"/>
    <w:rsid w:val="00CA17F3"/>
    <w:rsid w:val="00CA431D"/>
    <w:rsid w:val="00CB79A4"/>
    <w:rsid w:val="00CC02FA"/>
    <w:rsid w:val="00CD3866"/>
    <w:rsid w:val="00CE3A1D"/>
    <w:rsid w:val="00CF6A87"/>
    <w:rsid w:val="00D41861"/>
    <w:rsid w:val="00D524E3"/>
    <w:rsid w:val="00D554C8"/>
    <w:rsid w:val="00D963E1"/>
    <w:rsid w:val="00D97EA3"/>
    <w:rsid w:val="00DE78DF"/>
    <w:rsid w:val="00E156B4"/>
    <w:rsid w:val="00E205DD"/>
    <w:rsid w:val="00E511B3"/>
    <w:rsid w:val="00E62AD6"/>
    <w:rsid w:val="00E72B43"/>
    <w:rsid w:val="00E73C33"/>
    <w:rsid w:val="00E8030C"/>
    <w:rsid w:val="00E91590"/>
    <w:rsid w:val="00E939B5"/>
    <w:rsid w:val="00E941D2"/>
    <w:rsid w:val="00EA4722"/>
    <w:rsid w:val="00EC6243"/>
    <w:rsid w:val="00EC6546"/>
    <w:rsid w:val="00EE505B"/>
    <w:rsid w:val="00F052E8"/>
    <w:rsid w:val="00F05F98"/>
    <w:rsid w:val="00F0703F"/>
    <w:rsid w:val="00F118AB"/>
    <w:rsid w:val="00F173B6"/>
    <w:rsid w:val="00F201EA"/>
    <w:rsid w:val="00F2776B"/>
    <w:rsid w:val="00F32AC2"/>
    <w:rsid w:val="00F37ACB"/>
    <w:rsid w:val="00F42370"/>
    <w:rsid w:val="00F452F7"/>
    <w:rsid w:val="00F5184E"/>
    <w:rsid w:val="00F5295D"/>
    <w:rsid w:val="00F57674"/>
    <w:rsid w:val="00F6521D"/>
    <w:rsid w:val="00F72824"/>
    <w:rsid w:val="00F82C73"/>
    <w:rsid w:val="00F84A6D"/>
    <w:rsid w:val="00F9218E"/>
    <w:rsid w:val="00FA27C3"/>
    <w:rsid w:val="00FC3759"/>
    <w:rsid w:val="00FF0ED1"/>
    <w:rsid w:val="00FF4B2D"/>
    <w:rsid w:val="00FF4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F3D2"/>
  <w15:docId w15:val="{D0B0601B-9773-44AA-87FE-741FBFB5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56C"/>
    <w:rPr>
      <w:sz w:val="22"/>
      <w:szCs w:val="22"/>
    </w:rPr>
  </w:style>
  <w:style w:type="paragraph" w:styleId="BalloonText">
    <w:name w:val="Balloon Text"/>
    <w:basedOn w:val="Normal"/>
    <w:link w:val="BalloonTextChar"/>
    <w:uiPriority w:val="99"/>
    <w:semiHidden/>
    <w:unhideWhenUsed/>
    <w:rsid w:val="00527D46"/>
    <w:rPr>
      <w:rFonts w:ascii="Tahoma" w:hAnsi="Tahoma" w:cs="Tahoma"/>
      <w:sz w:val="16"/>
      <w:szCs w:val="16"/>
    </w:rPr>
  </w:style>
  <w:style w:type="character" w:customStyle="1" w:styleId="BalloonTextChar">
    <w:name w:val="Balloon Text Char"/>
    <w:basedOn w:val="DefaultParagraphFont"/>
    <w:link w:val="BalloonText"/>
    <w:uiPriority w:val="99"/>
    <w:semiHidden/>
    <w:rsid w:val="00527D46"/>
    <w:rPr>
      <w:rFonts w:ascii="Tahoma" w:hAnsi="Tahoma" w:cs="Tahoma"/>
      <w:sz w:val="16"/>
      <w:szCs w:val="16"/>
    </w:rPr>
  </w:style>
  <w:style w:type="table" w:styleId="TableGrid">
    <w:name w:val="Table Grid"/>
    <w:basedOn w:val="TableNormal"/>
    <w:uiPriority w:val="59"/>
    <w:rsid w:val="00527D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024"/>
    <w:pPr>
      <w:ind w:left="720"/>
      <w:contextualSpacing/>
    </w:pPr>
  </w:style>
  <w:style w:type="character" w:styleId="Hyperlink">
    <w:name w:val="Hyperlink"/>
    <w:basedOn w:val="DefaultParagraphFont"/>
    <w:uiPriority w:val="99"/>
    <w:unhideWhenUsed/>
    <w:rsid w:val="00BB0ACB"/>
    <w:rPr>
      <w:color w:val="0563C1" w:themeColor="hyperlink"/>
      <w:u w:val="single"/>
    </w:rPr>
  </w:style>
  <w:style w:type="paragraph" w:customStyle="1" w:styleId="paragraph">
    <w:name w:val="paragraph"/>
    <w:basedOn w:val="Normal"/>
    <w:rsid w:val="0097335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73354"/>
  </w:style>
  <w:style w:type="character" w:customStyle="1" w:styleId="eop">
    <w:name w:val="eop"/>
    <w:basedOn w:val="DefaultParagraphFont"/>
    <w:rsid w:val="0097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5968">
      <w:bodyDiv w:val="1"/>
      <w:marLeft w:val="0"/>
      <w:marRight w:val="0"/>
      <w:marTop w:val="0"/>
      <w:marBottom w:val="0"/>
      <w:divBdr>
        <w:top w:val="none" w:sz="0" w:space="0" w:color="auto"/>
        <w:left w:val="none" w:sz="0" w:space="0" w:color="auto"/>
        <w:bottom w:val="none" w:sz="0" w:space="0" w:color="auto"/>
        <w:right w:val="none" w:sz="0" w:space="0" w:color="auto"/>
      </w:divBdr>
    </w:div>
    <w:div w:id="57173955">
      <w:bodyDiv w:val="1"/>
      <w:marLeft w:val="0"/>
      <w:marRight w:val="0"/>
      <w:marTop w:val="0"/>
      <w:marBottom w:val="0"/>
      <w:divBdr>
        <w:top w:val="none" w:sz="0" w:space="0" w:color="auto"/>
        <w:left w:val="none" w:sz="0" w:space="0" w:color="auto"/>
        <w:bottom w:val="none" w:sz="0" w:space="0" w:color="auto"/>
        <w:right w:val="none" w:sz="0" w:space="0" w:color="auto"/>
      </w:divBdr>
    </w:div>
    <w:div w:id="374353125">
      <w:bodyDiv w:val="1"/>
      <w:marLeft w:val="0"/>
      <w:marRight w:val="0"/>
      <w:marTop w:val="0"/>
      <w:marBottom w:val="0"/>
      <w:divBdr>
        <w:top w:val="none" w:sz="0" w:space="0" w:color="auto"/>
        <w:left w:val="none" w:sz="0" w:space="0" w:color="auto"/>
        <w:bottom w:val="none" w:sz="0" w:space="0" w:color="auto"/>
        <w:right w:val="none" w:sz="0" w:space="0" w:color="auto"/>
      </w:divBdr>
    </w:div>
    <w:div w:id="518740689">
      <w:bodyDiv w:val="1"/>
      <w:marLeft w:val="0"/>
      <w:marRight w:val="0"/>
      <w:marTop w:val="0"/>
      <w:marBottom w:val="0"/>
      <w:divBdr>
        <w:top w:val="none" w:sz="0" w:space="0" w:color="auto"/>
        <w:left w:val="none" w:sz="0" w:space="0" w:color="auto"/>
        <w:bottom w:val="none" w:sz="0" w:space="0" w:color="auto"/>
        <w:right w:val="none" w:sz="0" w:space="0" w:color="auto"/>
      </w:divBdr>
    </w:div>
    <w:div w:id="681711663">
      <w:bodyDiv w:val="1"/>
      <w:marLeft w:val="0"/>
      <w:marRight w:val="0"/>
      <w:marTop w:val="0"/>
      <w:marBottom w:val="0"/>
      <w:divBdr>
        <w:top w:val="none" w:sz="0" w:space="0" w:color="auto"/>
        <w:left w:val="none" w:sz="0" w:space="0" w:color="auto"/>
        <w:bottom w:val="none" w:sz="0" w:space="0" w:color="auto"/>
        <w:right w:val="none" w:sz="0" w:space="0" w:color="auto"/>
      </w:divBdr>
    </w:div>
    <w:div w:id="771122220">
      <w:bodyDiv w:val="1"/>
      <w:marLeft w:val="0"/>
      <w:marRight w:val="0"/>
      <w:marTop w:val="0"/>
      <w:marBottom w:val="0"/>
      <w:divBdr>
        <w:top w:val="none" w:sz="0" w:space="0" w:color="auto"/>
        <w:left w:val="none" w:sz="0" w:space="0" w:color="auto"/>
        <w:bottom w:val="none" w:sz="0" w:space="0" w:color="auto"/>
        <w:right w:val="none" w:sz="0" w:space="0" w:color="auto"/>
      </w:divBdr>
    </w:div>
    <w:div w:id="1090347292">
      <w:bodyDiv w:val="1"/>
      <w:marLeft w:val="0"/>
      <w:marRight w:val="0"/>
      <w:marTop w:val="0"/>
      <w:marBottom w:val="0"/>
      <w:divBdr>
        <w:top w:val="none" w:sz="0" w:space="0" w:color="auto"/>
        <w:left w:val="none" w:sz="0" w:space="0" w:color="auto"/>
        <w:bottom w:val="none" w:sz="0" w:space="0" w:color="auto"/>
        <w:right w:val="none" w:sz="0" w:space="0" w:color="auto"/>
      </w:divBdr>
    </w:div>
    <w:div w:id="1103065464">
      <w:bodyDiv w:val="1"/>
      <w:marLeft w:val="0"/>
      <w:marRight w:val="0"/>
      <w:marTop w:val="0"/>
      <w:marBottom w:val="0"/>
      <w:divBdr>
        <w:top w:val="none" w:sz="0" w:space="0" w:color="auto"/>
        <w:left w:val="none" w:sz="0" w:space="0" w:color="auto"/>
        <w:bottom w:val="none" w:sz="0" w:space="0" w:color="auto"/>
        <w:right w:val="none" w:sz="0" w:space="0" w:color="auto"/>
      </w:divBdr>
    </w:div>
    <w:div w:id="1297183946">
      <w:bodyDiv w:val="1"/>
      <w:marLeft w:val="0"/>
      <w:marRight w:val="0"/>
      <w:marTop w:val="0"/>
      <w:marBottom w:val="0"/>
      <w:divBdr>
        <w:top w:val="none" w:sz="0" w:space="0" w:color="auto"/>
        <w:left w:val="none" w:sz="0" w:space="0" w:color="auto"/>
        <w:bottom w:val="none" w:sz="0" w:space="0" w:color="auto"/>
        <w:right w:val="none" w:sz="0" w:space="0" w:color="auto"/>
      </w:divBdr>
      <w:divsChild>
        <w:div w:id="973752676">
          <w:marLeft w:val="0"/>
          <w:marRight w:val="0"/>
          <w:marTop w:val="0"/>
          <w:marBottom w:val="0"/>
          <w:divBdr>
            <w:top w:val="none" w:sz="0" w:space="0" w:color="auto"/>
            <w:left w:val="none" w:sz="0" w:space="0" w:color="auto"/>
            <w:bottom w:val="none" w:sz="0" w:space="0" w:color="auto"/>
            <w:right w:val="none" w:sz="0" w:space="0" w:color="auto"/>
          </w:divBdr>
        </w:div>
        <w:div w:id="670256435">
          <w:marLeft w:val="0"/>
          <w:marRight w:val="0"/>
          <w:marTop w:val="0"/>
          <w:marBottom w:val="0"/>
          <w:divBdr>
            <w:top w:val="none" w:sz="0" w:space="0" w:color="auto"/>
            <w:left w:val="none" w:sz="0" w:space="0" w:color="auto"/>
            <w:bottom w:val="none" w:sz="0" w:space="0" w:color="auto"/>
            <w:right w:val="none" w:sz="0" w:space="0" w:color="auto"/>
          </w:divBdr>
        </w:div>
      </w:divsChild>
    </w:div>
    <w:div w:id="1484589302">
      <w:bodyDiv w:val="1"/>
      <w:marLeft w:val="0"/>
      <w:marRight w:val="0"/>
      <w:marTop w:val="0"/>
      <w:marBottom w:val="0"/>
      <w:divBdr>
        <w:top w:val="none" w:sz="0" w:space="0" w:color="auto"/>
        <w:left w:val="none" w:sz="0" w:space="0" w:color="auto"/>
        <w:bottom w:val="none" w:sz="0" w:space="0" w:color="auto"/>
        <w:right w:val="none" w:sz="0" w:space="0" w:color="auto"/>
      </w:divBdr>
    </w:div>
    <w:div w:id="1623923502">
      <w:bodyDiv w:val="1"/>
      <w:marLeft w:val="0"/>
      <w:marRight w:val="0"/>
      <w:marTop w:val="0"/>
      <w:marBottom w:val="0"/>
      <w:divBdr>
        <w:top w:val="none" w:sz="0" w:space="0" w:color="auto"/>
        <w:left w:val="none" w:sz="0" w:space="0" w:color="auto"/>
        <w:bottom w:val="none" w:sz="0" w:space="0" w:color="auto"/>
        <w:right w:val="none" w:sz="0" w:space="0" w:color="auto"/>
      </w:divBdr>
    </w:div>
    <w:div w:id="1786844869">
      <w:bodyDiv w:val="1"/>
      <w:marLeft w:val="0"/>
      <w:marRight w:val="0"/>
      <w:marTop w:val="0"/>
      <w:marBottom w:val="0"/>
      <w:divBdr>
        <w:top w:val="none" w:sz="0" w:space="0" w:color="auto"/>
        <w:left w:val="none" w:sz="0" w:space="0" w:color="auto"/>
        <w:bottom w:val="none" w:sz="0" w:space="0" w:color="auto"/>
        <w:right w:val="none" w:sz="0" w:space="0" w:color="auto"/>
      </w:divBdr>
    </w:div>
    <w:div w:id="1832792788">
      <w:bodyDiv w:val="1"/>
      <w:marLeft w:val="0"/>
      <w:marRight w:val="0"/>
      <w:marTop w:val="0"/>
      <w:marBottom w:val="0"/>
      <w:divBdr>
        <w:top w:val="none" w:sz="0" w:space="0" w:color="auto"/>
        <w:left w:val="none" w:sz="0" w:space="0" w:color="auto"/>
        <w:bottom w:val="none" w:sz="0" w:space="0" w:color="auto"/>
        <w:right w:val="none" w:sz="0" w:space="0" w:color="auto"/>
      </w:divBdr>
    </w:div>
    <w:div w:id="2147240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Michael</dc:creator>
  <cp:lastModifiedBy>Erin King</cp:lastModifiedBy>
  <cp:revision>4</cp:revision>
  <dcterms:created xsi:type="dcterms:W3CDTF">2020-04-13T15:38:00Z</dcterms:created>
  <dcterms:modified xsi:type="dcterms:W3CDTF">2020-04-13T18:12:00Z</dcterms:modified>
</cp:coreProperties>
</file>