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B0AF9" w14:textId="2DB0D9C9" w:rsidR="009926D0" w:rsidRDefault="009926D0" w:rsidP="009926D0">
      <w:pPr>
        <w:jc w:val="center"/>
      </w:pPr>
      <w:r>
        <w:rPr>
          <w:noProof/>
        </w:rPr>
        <w:drawing>
          <wp:inline distT="0" distB="0" distL="0" distR="0" wp14:anchorId="749FBA00" wp14:editId="2EAF84DE">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pic:spPr>
                </pic:pic>
              </a:graphicData>
            </a:graphic>
          </wp:inline>
        </w:drawing>
      </w:r>
    </w:p>
    <w:p w14:paraId="3480C2AB" w14:textId="1D785E35" w:rsidR="00713315" w:rsidRDefault="00E51653" w:rsidP="009926D0">
      <w:pPr>
        <w:jc w:val="center"/>
        <w:rPr>
          <w:rFonts w:ascii="Arial" w:hAnsi="Arial" w:cs="Arial"/>
          <w:b/>
          <w:bCs/>
        </w:rPr>
      </w:pPr>
      <w:r>
        <w:rPr>
          <w:rFonts w:ascii="Arial" w:hAnsi="Arial" w:cs="Arial"/>
          <w:b/>
          <w:bCs/>
        </w:rPr>
        <w:t>August</w:t>
      </w:r>
      <w:r w:rsidR="008B210B">
        <w:rPr>
          <w:rFonts w:ascii="Arial" w:hAnsi="Arial" w:cs="Arial"/>
          <w:b/>
          <w:bCs/>
        </w:rPr>
        <w:t xml:space="preserve"> </w:t>
      </w:r>
      <w:r w:rsidR="009926D0" w:rsidRPr="00CC78BE">
        <w:rPr>
          <w:rFonts w:ascii="Arial" w:hAnsi="Arial" w:cs="Arial"/>
          <w:b/>
          <w:bCs/>
        </w:rPr>
        <w:t>2020 Plays and Clarifications</w:t>
      </w:r>
    </w:p>
    <w:p w14:paraId="2DC2CB68" w14:textId="77777777" w:rsidR="00144AD3" w:rsidRPr="00CC78BE" w:rsidRDefault="00144AD3" w:rsidP="009926D0">
      <w:pPr>
        <w:jc w:val="center"/>
        <w:rPr>
          <w:rFonts w:ascii="Arial" w:hAnsi="Arial" w:cs="Arial"/>
          <w:b/>
          <w:bCs/>
        </w:rPr>
      </w:pPr>
    </w:p>
    <w:p w14:paraId="01A1E296" w14:textId="13A38E35" w:rsidR="00EF7345" w:rsidRDefault="00E51653" w:rsidP="00EF7345">
      <w:pPr>
        <w:jc w:val="both"/>
        <w:rPr>
          <w:rFonts w:ascii="Arial" w:hAnsi="Arial" w:cs="Arial"/>
          <w:b/>
          <w:bCs/>
          <w:u w:val="single"/>
        </w:rPr>
      </w:pPr>
      <w:r>
        <w:rPr>
          <w:rFonts w:ascii="Arial" w:hAnsi="Arial" w:cs="Arial"/>
          <w:b/>
          <w:bCs/>
          <w:u w:val="single"/>
        </w:rPr>
        <w:t>National Championships</w:t>
      </w:r>
    </w:p>
    <w:p w14:paraId="00E27A96" w14:textId="2DD26F41" w:rsidR="00D8149E" w:rsidRDefault="00E51653" w:rsidP="00EF7345">
      <w:pPr>
        <w:jc w:val="both"/>
        <w:rPr>
          <w:rFonts w:ascii="Arial" w:hAnsi="Arial" w:cs="Arial"/>
        </w:rPr>
      </w:pPr>
      <w:r w:rsidRPr="00E51653">
        <w:rPr>
          <w:rFonts w:ascii="Arial" w:hAnsi="Arial" w:cs="Arial"/>
        </w:rPr>
        <w:t>With our Junior Olympic Championships b</w:t>
      </w:r>
      <w:r w:rsidR="000B7545">
        <w:rPr>
          <w:rFonts w:ascii="Arial" w:hAnsi="Arial" w:cs="Arial"/>
        </w:rPr>
        <w:t xml:space="preserve">eing completed and our Slow Pitch National Championship getting ready to begin, it is safe to say it has been a complicated year. </w:t>
      </w:r>
      <w:r w:rsidR="005D0B49">
        <w:rPr>
          <w:rFonts w:ascii="Arial" w:hAnsi="Arial" w:cs="Arial"/>
        </w:rPr>
        <w:t>Covid-19 has had it</w:t>
      </w:r>
      <w:r w:rsidR="00D005FE">
        <w:rPr>
          <w:rFonts w:ascii="Arial" w:hAnsi="Arial" w:cs="Arial"/>
        </w:rPr>
        <w:t>s e</w:t>
      </w:r>
      <w:r w:rsidR="005D0B49">
        <w:rPr>
          <w:rFonts w:ascii="Arial" w:hAnsi="Arial" w:cs="Arial"/>
        </w:rPr>
        <w:t>ffect on our Championship</w:t>
      </w:r>
      <w:r w:rsidR="00D005FE">
        <w:rPr>
          <w:rFonts w:ascii="Arial" w:hAnsi="Arial" w:cs="Arial"/>
        </w:rPr>
        <w:t>s</w:t>
      </w:r>
      <w:r w:rsidR="005D0B49">
        <w:rPr>
          <w:rFonts w:ascii="Arial" w:hAnsi="Arial" w:cs="Arial"/>
        </w:rPr>
        <w:t xml:space="preserve"> when it comes to umpiring. </w:t>
      </w:r>
      <w:r w:rsidR="00D975B6">
        <w:rPr>
          <w:rFonts w:ascii="Arial" w:hAnsi="Arial" w:cs="Arial"/>
        </w:rPr>
        <w:t>This is the first year we have had over 40%</w:t>
      </w:r>
      <w:r w:rsidR="003402A0">
        <w:rPr>
          <w:rFonts w:ascii="Arial" w:hAnsi="Arial" w:cs="Arial"/>
        </w:rPr>
        <w:t xml:space="preserve"> of the umpires chosen to attend National Championship</w:t>
      </w:r>
      <w:r w:rsidR="00EF5006">
        <w:rPr>
          <w:rFonts w:ascii="Arial" w:hAnsi="Arial" w:cs="Arial"/>
        </w:rPr>
        <w:t>s</w:t>
      </w:r>
      <w:r w:rsidR="003402A0">
        <w:rPr>
          <w:rFonts w:ascii="Arial" w:hAnsi="Arial" w:cs="Arial"/>
        </w:rPr>
        <w:t xml:space="preserve"> </w:t>
      </w:r>
      <w:r w:rsidR="00A9771D">
        <w:rPr>
          <w:rFonts w:ascii="Arial" w:hAnsi="Arial" w:cs="Arial"/>
        </w:rPr>
        <w:t xml:space="preserve">have to return their assignments </w:t>
      </w:r>
      <w:r w:rsidR="00D8149E">
        <w:rPr>
          <w:rFonts w:ascii="Arial" w:hAnsi="Arial" w:cs="Arial"/>
        </w:rPr>
        <w:t>for a myriad of reasons.</w:t>
      </w:r>
    </w:p>
    <w:p w14:paraId="0DEE01AC" w14:textId="6D6DCE69" w:rsidR="00E51653" w:rsidRDefault="008B7D49" w:rsidP="00EF7345">
      <w:pPr>
        <w:jc w:val="both"/>
        <w:rPr>
          <w:rFonts w:ascii="Arial" w:hAnsi="Arial" w:cs="Arial"/>
        </w:rPr>
      </w:pPr>
      <w:r>
        <w:rPr>
          <w:rFonts w:ascii="Arial" w:hAnsi="Arial" w:cs="Arial"/>
        </w:rPr>
        <w:t>However,</w:t>
      </w:r>
      <w:r w:rsidR="00D8149E">
        <w:rPr>
          <w:rFonts w:ascii="Arial" w:hAnsi="Arial" w:cs="Arial"/>
        </w:rPr>
        <w:t xml:space="preserve"> the umpire program </w:t>
      </w:r>
      <w:r w:rsidR="000B4C9B">
        <w:rPr>
          <w:rFonts w:ascii="Arial" w:hAnsi="Arial" w:cs="Arial"/>
        </w:rPr>
        <w:t xml:space="preserve">came through and others stepped up to help make our larger USA Softball Championships a huge success. Our 18U Gold was the largest it has been in years. We had most of the top 18U teams attend the event held at three facilities in Oklahoma including </w:t>
      </w:r>
      <w:r w:rsidR="00080C0A">
        <w:rPr>
          <w:rFonts w:ascii="Arial" w:hAnsi="Arial" w:cs="Arial"/>
        </w:rPr>
        <w:t>the USA</w:t>
      </w:r>
      <w:r w:rsidR="007A3600">
        <w:rPr>
          <w:rFonts w:ascii="Arial" w:hAnsi="Arial" w:cs="Arial"/>
        </w:rPr>
        <w:t xml:space="preserve"> Softball Hall of Fame Complex. We had 7</w:t>
      </w:r>
      <w:r>
        <w:rPr>
          <w:rFonts w:ascii="Arial" w:hAnsi="Arial" w:cs="Arial"/>
        </w:rPr>
        <w:t>1</w:t>
      </w:r>
      <w:r w:rsidR="007A3600">
        <w:rPr>
          <w:rFonts w:ascii="Arial" w:hAnsi="Arial" w:cs="Arial"/>
        </w:rPr>
        <w:t xml:space="preserve"> umpires at this event </w:t>
      </w:r>
      <w:r w:rsidR="00080C0A">
        <w:rPr>
          <w:rFonts w:ascii="Arial" w:hAnsi="Arial" w:cs="Arial"/>
        </w:rPr>
        <w:t>and 7</w:t>
      </w:r>
      <w:r>
        <w:rPr>
          <w:rFonts w:ascii="Arial" w:hAnsi="Arial" w:cs="Arial"/>
        </w:rPr>
        <w:t>2</w:t>
      </w:r>
      <w:r w:rsidR="00080C0A">
        <w:rPr>
          <w:rFonts w:ascii="Arial" w:hAnsi="Arial" w:cs="Arial"/>
        </w:rPr>
        <w:t xml:space="preserve"> umpires </w:t>
      </w:r>
      <w:r>
        <w:rPr>
          <w:rFonts w:ascii="Arial" w:hAnsi="Arial" w:cs="Arial"/>
        </w:rPr>
        <w:t xml:space="preserve">at our JO Cup in Spartanburg SC. </w:t>
      </w:r>
      <w:r w:rsidR="00E17886">
        <w:rPr>
          <w:rFonts w:ascii="Arial" w:hAnsi="Arial" w:cs="Arial"/>
        </w:rPr>
        <w:t xml:space="preserve">In a lot of cases we had umpires step up and call at each event </w:t>
      </w:r>
      <w:r w:rsidR="00144AD3">
        <w:rPr>
          <w:rFonts w:ascii="Arial" w:hAnsi="Arial" w:cs="Arial"/>
        </w:rPr>
        <w:t xml:space="preserve">when we needed to add umpires due to cancellations. </w:t>
      </w:r>
    </w:p>
    <w:p w14:paraId="2894883C" w14:textId="323EDA86" w:rsidR="002C5473" w:rsidRDefault="002C5473" w:rsidP="00EF7345">
      <w:pPr>
        <w:jc w:val="both"/>
        <w:rPr>
          <w:rFonts w:ascii="Arial" w:hAnsi="Arial" w:cs="Arial"/>
        </w:rPr>
      </w:pPr>
      <w:r>
        <w:rPr>
          <w:rFonts w:ascii="Arial" w:hAnsi="Arial" w:cs="Arial"/>
        </w:rPr>
        <w:t xml:space="preserve">We had more teams at our 16U Gold than </w:t>
      </w:r>
      <w:r w:rsidR="005907E4">
        <w:rPr>
          <w:rFonts w:ascii="Arial" w:hAnsi="Arial" w:cs="Arial"/>
        </w:rPr>
        <w:t xml:space="preserve">we have had in a long time. This allowed us to send umpires to this event that may not have had the opportunity to attend. </w:t>
      </w:r>
      <w:r w:rsidR="000431F4">
        <w:rPr>
          <w:rFonts w:ascii="Arial" w:hAnsi="Arial" w:cs="Arial"/>
        </w:rPr>
        <w:t>We had 42 umpires from around the country</w:t>
      </w:r>
      <w:r w:rsidR="00004FAF">
        <w:rPr>
          <w:rFonts w:ascii="Arial" w:hAnsi="Arial" w:cs="Arial"/>
        </w:rPr>
        <w:t xml:space="preserve"> attend this event. </w:t>
      </w:r>
    </w:p>
    <w:p w14:paraId="137285E7" w14:textId="0DE5701D" w:rsidR="002C5473" w:rsidRDefault="002C5473" w:rsidP="00EF7345">
      <w:pPr>
        <w:jc w:val="both"/>
        <w:rPr>
          <w:rFonts w:ascii="Arial" w:hAnsi="Arial" w:cs="Arial"/>
        </w:rPr>
      </w:pPr>
      <w:r>
        <w:rPr>
          <w:rFonts w:ascii="Arial" w:hAnsi="Arial" w:cs="Arial"/>
        </w:rPr>
        <w:t xml:space="preserve">The Umpire Program added to the success of </w:t>
      </w:r>
      <w:r w:rsidR="00004FAF">
        <w:rPr>
          <w:rFonts w:ascii="Arial" w:hAnsi="Arial" w:cs="Arial"/>
        </w:rPr>
        <w:t xml:space="preserve">all these </w:t>
      </w:r>
      <w:r>
        <w:rPr>
          <w:rFonts w:ascii="Arial" w:hAnsi="Arial" w:cs="Arial"/>
        </w:rPr>
        <w:t xml:space="preserve">events. </w:t>
      </w:r>
      <w:r w:rsidR="00004FAF">
        <w:rPr>
          <w:rFonts w:ascii="Arial" w:hAnsi="Arial" w:cs="Arial"/>
        </w:rPr>
        <w:t>We had positive comments from a lot of the teams at all these events complimenting the quality of umpiring. This is not to say we did not have</w:t>
      </w:r>
      <w:r w:rsidR="00C75C51">
        <w:rPr>
          <w:rFonts w:ascii="Arial" w:hAnsi="Arial" w:cs="Arial"/>
        </w:rPr>
        <w:t xml:space="preserve"> our</w:t>
      </w:r>
      <w:r w:rsidR="00004FAF">
        <w:rPr>
          <w:rFonts w:ascii="Arial" w:hAnsi="Arial" w:cs="Arial"/>
        </w:rPr>
        <w:t xml:space="preserve"> issues at</w:t>
      </w:r>
      <w:r w:rsidR="00C75C51">
        <w:rPr>
          <w:rFonts w:ascii="Arial" w:hAnsi="Arial" w:cs="Arial"/>
        </w:rPr>
        <w:t xml:space="preserve"> </w:t>
      </w:r>
      <w:r w:rsidR="00004FAF">
        <w:rPr>
          <w:rFonts w:ascii="Arial" w:hAnsi="Arial" w:cs="Arial"/>
        </w:rPr>
        <w:t>the</w:t>
      </w:r>
      <w:r w:rsidR="00980D7B">
        <w:rPr>
          <w:rFonts w:ascii="Arial" w:hAnsi="Arial" w:cs="Arial"/>
        </w:rPr>
        <w:t xml:space="preserve">se events. We had a few rules issues that we need to work on for the future. </w:t>
      </w:r>
    </w:p>
    <w:p w14:paraId="54267AAD" w14:textId="1E38B7F6" w:rsidR="00A9536D" w:rsidRDefault="00B2433B" w:rsidP="00EF7345">
      <w:pPr>
        <w:jc w:val="both"/>
        <w:rPr>
          <w:rFonts w:ascii="Arial" w:hAnsi="Arial" w:cs="Arial"/>
        </w:rPr>
      </w:pPr>
      <w:r>
        <w:rPr>
          <w:rFonts w:ascii="Arial" w:hAnsi="Arial" w:cs="Arial"/>
        </w:rPr>
        <w:t>Overall,</w:t>
      </w:r>
      <w:r w:rsidR="00A9536D">
        <w:rPr>
          <w:rFonts w:ascii="Arial" w:hAnsi="Arial" w:cs="Arial"/>
        </w:rPr>
        <w:t xml:space="preserve"> we could not be prouder of the umpire program. We stepped up when we needed more umpires. We stepped up when we needed umpires to go from the 18U Gold to the JO Cup. We stepped up and did the job we have always expected from our umpires. From </w:t>
      </w:r>
      <w:r>
        <w:rPr>
          <w:rFonts w:ascii="Arial" w:hAnsi="Arial" w:cs="Arial"/>
        </w:rPr>
        <w:t>veterans</w:t>
      </w:r>
      <w:r w:rsidR="00D43F4B">
        <w:rPr>
          <w:rFonts w:ascii="Arial" w:hAnsi="Arial" w:cs="Arial"/>
        </w:rPr>
        <w:t xml:space="preserve"> who have been </w:t>
      </w:r>
      <w:r>
        <w:rPr>
          <w:rFonts w:ascii="Arial" w:hAnsi="Arial" w:cs="Arial"/>
        </w:rPr>
        <w:t xml:space="preserve">there before to the rookies who attended for the first time overall a great job.  </w:t>
      </w:r>
    </w:p>
    <w:p w14:paraId="4F5E4FB9" w14:textId="1E1A10DA" w:rsidR="00093694" w:rsidRDefault="00093694" w:rsidP="00093694">
      <w:pPr>
        <w:jc w:val="both"/>
        <w:rPr>
          <w:rFonts w:ascii="Arial" w:hAnsi="Arial" w:cs="Arial"/>
        </w:rPr>
      </w:pPr>
      <w:r>
        <w:rPr>
          <w:rFonts w:ascii="Arial" w:hAnsi="Arial" w:cs="Arial"/>
          <w:b/>
          <w:bCs/>
        </w:rPr>
        <w:t>Play</w:t>
      </w:r>
      <w:r w:rsidR="007C4FAE">
        <w:rPr>
          <w:rFonts w:ascii="Arial" w:hAnsi="Arial" w:cs="Arial"/>
          <w:b/>
          <w:bCs/>
        </w:rPr>
        <w:t xml:space="preserve">: </w:t>
      </w:r>
      <w:r>
        <w:rPr>
          <w:rFonts w:ascii="Arial" w:hAnsi="Arial" w:cs="Arial"/>
        </w:rPr>
        <w:t>R1 on 1B and no outs. B2 at bat. R1 leaves legally on the pitch. B2 swings and hit</w:t>
      </w:r>
      <w:r w:rsidR="007957D8">
        <w:rPr>
          <w:rFonts w:ascii="Arial" w:hAnsi="Arial" w:cs="Arial"/>
        </w:rPr>
        <w:t>s</w:t>
      </w:r>
      <w:r>
        <w:rPr>
          <w:rFonts w:ascii="Arial" w:hAnsi="Arial" w:cs="Arial"/>
        </w:rPr>
        <w:t xml:space="preserve"> the catcher’s glove and </w:t>
      </w:r>
      <w:r w:rsidR="007957D8">
        <w:rPr>
          <w:rFonts w:ascii="Arial" w:hAnsi="Arial" w:cs="Arial"/>
        </w:rPr>
        <w:t xml:space="preserve">then </w:t>
      </w:r>
      <w:r>
        <w:rPr>
          <w:rFonts w:ascii="Arial" w:hAnsi="Arial" w:cs="Arial"/>
        </w:rPr>
        <w:t xml:space="preserve">hits the ball. </w:t>
      </w:r>
      <w:r w:rsidR="00C40AEA">
        <w:rPr>
          <w:rFonts w:ascii="Arial" w:hAnsi="Arial" w:cs="Arial"/>
        </w:rPr>
        <w:t>T</w:t>
      </w:r>
      <w:r>
        <w:rPr>
          <w:rFonts w:ascii="Arial" w:hAnsi="Arial" w:cs="Arial"/>
        </w:rPr>
        <w:t xml:space="preserve">he ball is fair and picked up by F2. On the throw to 1B </w:t>
      </w:r>
      <w:r w:rsidR="00DC4640">
        <w:rPr>
          <w:rFonts w:ascii="Arial" w:hAnsi="Arial" w:cs="Arial"/>
        </w:rPr>
        <w:t xml:space="preserve">the ball </w:t>
      </w:r>
      <w:r>
        <w:rPr>
          <w:rFonts w:ascii="Arial" w:hAnsi="Arial" w:cs="Arial"/>
        </w:rPr>
        <w:t xml:space="preserve">hits the Batter-Runner, (B2) outside the running lane. At the time of the interference R1 has already touched 2B. What is the ruling? </w:t>
      </w:r>
    </w:p>
    <w:p w14:paraId="14357ACD" w14:textId="22011317" w:rsidR="007C4FAE" w:rsidRDefault="007C4FAE" w:rsidP="00093694">
      <w:pPr>
        <w:jc w:val="both"/>
        <w:rPr>
          <w:rFonts w:ascii="Arial" w:hAnsi="Arial" w:cs="Arial"/>
        </w:rPr>
      </w:pPr>
      <w:r>
        <w:rPr>
          <w:rFonts w:ascii="Arial" w:hAnsi="Arial" w:cs="Arial"/>
          <w:b/>
          <w:bCs/>
        </w:rPr>
        <w:t xml:space="preserve">Ruling: </w:t>
      </w:r>
      <w:r w:rsidR="005C1851">
        <w:rPr>
          <w:rFonts w:ascii="Arial" w:hAnsi="Arial" w:cs="Arial"/>
        </w:rPr>
        <w:t>T</w:t>
      </w:r>
      <w:r w:rsidR="005C1851" w:rsidRPr="005C1851">
        <w:rPr>
          <w:rFonts w:ascii="Arial" w:hAnsi="Arial" w:cs="Arial"/>
        </w:rPr>
        <w:t>he offensive manager has the option to take the play, or enforce the obstruction by awarding the batter first base and R1 would be advanced to 2B as they were forced by the batter being awarded 1B. Rule 8, Section 1D [2</w:t>
      </w:r>
      <w:r w:rsidR="00520254">
        <w:rPr>
          <w:rFonts w:ascii="Arial" w:hAnsi="Arial" w:cs="Arial"/>
        </w:rPr>
        <w:t>]</w:t>
      </w:r>
    </w:p>
    <w:p w14:paraId="67303B6D" w14:textId="2172273A" w:rsidR="00946161" w:rsidRPr="00946161" w:rsidRDefault="00946161" w:rsidP="00946161">
      <w:pPr>
        <w:rPr>
          <w:rFonts w:ascii="Arial" w:eastAsia="Times New Roman" w:hAnsi="Arial" w:cs="Arial"/>
          <w:color w:val="000000"/>
        </w:rPr>
      </w:pPr>
      <w:r w:rsidRPr="00946161">
        <w:rPr>
          <w:rFonts w:ascii="Arial" w:eastAsia="Times New Roman" w:hAnsi="Arial" w:cs="Arial"/>
          <w:color w:val="000000"/>
        </w:rPr>
        <w:t xml:space="preserve">At the moment of catcher's obstruction the batter is awarded first base (the award is implied at the moment the delayed dead ball signal was given), and can achieve more depending on the circumstances, but is guaranteed first base.  When the batter-runner was hit with the thrown ball </w:t>
      </w:r>
      <w:r w:rsidRPr="00946161">
        <w:rPr>
          <w:rFonts w:ascii="Arial" w:eastAsia="Times New Roman" w:hAnsi="Arial" w:cs="Arial"/>
          <w:color w:val="000000"/>
        </w:rPr>
        <w:lastRenderedPageBreak/>
        <w:t>the play was called dead and the batter-runner called out. The umpire would then enforce (8-1D</w:t>
      </w:r>
      <w:r>
        <w:rPr>
          <w:rFonts w:ascii="Arial" w:eastAsia="Times New Roman" w:hAnsi="Arial" w:cs="Arial"/>
          <w:color w:val="000000"/>
        </w:rPr>
        <w:t xml:space="preserve"> [</w:t>
      </w:r>
      <w:r w:rsidRPr="00946161">
        <w:rPr>
          <w:rFonts w:ascii="Arial" w:eastAsia="Times New Roman" w:hAnsi="Arial" w:cs="Arial"/>
          <w:color w:val="000000"/>
        </w:rPr>
        <w:t>2</w:t>
      </w:r>
      <w:r>
        <w:rPr>
          <w:rFonts w:ascii="Arial" w:eastAsia="Times New Roman" w:hAnsi="Arial" w:cs="Arial"/>
          <w:color w:val="000000"/>
        </w:rPr>
        <w:t>]</w:t>
      </w:r>
      <w:r w:rsidRPr="00946161">
        <w:rPr>
          <w:rFonts w:ascii="Arial" w:eastAsia="Times New Roman" w:hAnsi="Arial" w:cs="Arial"/>
          <w:color w:val="000000"/>
        </w:rPr>
        <w:t xml:space="preserve"> to protect the batter-runner, who has earned the protection with the obstruction. Rule 8-5B</w:t>
      </w:r>
      <w:r w:rsidR="000F202C">
        <w:rPr>
          <w:rFonts w:ascii="Arial" w:eastAsia="Times New Roman" w:hAnsi="Arial" w:cs="Arial"/>
          <w:color w:val="000000"/>
        </w:rPr>
        <w:t xml:space="preserve"> [</w:t>
      </w:r>
      <w:r w:rsidRPr="00946161">
        <w:rPr>
          <w:rFonts w:ascii="Arial" w:eastAsia="Times New Roman" w:hAnsi="Arial" w:cs="Arial"/>
          <w:color w:val="000000"/>
        </w:rPr>
        <w:t>1</w:t>
      </w:r>
      <w:r w:rsidR="000F202C">
        <w:rPr>
          <w:rFonts w:ascii="Arial" w:eastAsia="Times New Roman" w:hAnsi="Arial" w:cs="Arial"/>
          <w:color w:val="000000"/>
        </w:rPr>
        <w:t>]</w:t>
      </w:r>
      <w:r w:rsidRPr="00946161">
        <w:rPr>
          <w:rFonts w:ascii="Arial" w:eastAsia="Times New Roman" w:hAnsi="Arial" w:cs="Arial"/>
          <w:color w:val="000000"/>
        </w:rPr>
        <w:t xml:space="preserve"> is </w:t>
      </w:r>
      <w:r w:rsidR="000F202C" w:rsidRPr="00946161">
        <w:rPr>
          <w:rFonts w:ascii="Arial" w:eastAsia="Times New Roman" w:hAnsi="Arial" w:cs="Arial"/>
          <w:color w:val="000000"/>
        </w:rPr>
        <w:t>there</w:t>
      </w:r>
      <w:r w:rsidRPr="00946161">
        <w:rPr>
          <w:rFonts w:ascii="Arial" w:eastAsia="Times New Roman" w:hAnsi="Arial" w:cs="Arial"/>
          <w:color w:val="000000"/>
        </w:rPr>
        <w:t xml:space="preserve"> to punish runners who have been obstructed from committing illegal acts (basically taking away their free pass). This rule says "runner" instead of "runner or batter-runner" because the batter-runner has been guaranteed 1st </w:t>
      </w:r>
      <w:r w:rsidR="000F202C" w:rsidRPr="00946161">
        <w:rPr>
          <w:rFonts w:ascii="Arial" w:eastAsia="Times New Roman" w:hAnsi="Arial" w:cs="Arial"/>
          <w:color w:val="000000"/>
        </w:rPr>
        <w:t>base and</w:t>
      </w:r>
      <w:r w:rsidRPr="00946161">
        <w:rPr>
          <w:rFonts w:ascii="Arial" w:eastAsia="Times New Roman" w:hAnsi="Arial" w:cs="Arial"/>
          <w:color w:val="000000"/>
        </w:rPr>
        <w:t xml:space="preserve"> cannot be guilty of one of the 5 punishable sins until they reach 1B and become a runner.</w:t>
      </w:r>
    </w:p>
    <w:p w14:paraId="1E462B7B" w14:textId="77777777" w:rsidR="00946161" w:rsidRPr="007C4FAE" w:rsidRDefault="00946161" w:rsidP="00093694">
      <w:pPr>
        <w:jc w:val="both"/>
        <w:rPr>
          <w:rFonts w:ascii="Arial" w:hAnsi="Arial" w:cs="Arial"/>
          <w:b/>
          <w:bCs/>
        </w:rPr>
      </w:pPr>
    </w:p>
    <w:p w14:paraId="2267D929" w14:textId="77777777" w:rsidR="00093694" w:rsidRPr="00093694" w:rsidRDefault="00093694" w:rsidP="00EF7345">
      <w:pPr>
        <w:jc w:val="both"/>
        <w:rPr>
          <w:rFonts w:ascii="Arial" w:hAnsi="Arial" w:cs="Arial"/>
          <w:b/>
          <w:bCs/>
        </w:rPr>
      </w:pPr>
    </w:p>
    <w:sectPr w:rsidR="00093694" w:rsidRPr="00093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51478"/>
    <w:multiLevelType w:val="hybridMultilevel"/>
    <w:tmpl w:val="692C4FDA"/>
    <w:lvl w:ilvl="0" w:tplc="DAAC8000">
      <w:start w:val="1"/>
      <w:numFmt w:val="bullet"/>
      <w:lvlText w:val=""/>
      <w:lvlJc w:val="left"/>
      <w:pPr>
        <w:ind w:left="720" w:hanging="360"/>
      </w:pPr>
      <w:rPr>
        <w:rFonts w:ascii="Symbol" w:hAnsi="Symbol" w:hint="default"/>
        <w:b/>
        <w:bCs/>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46080C"/>
    <w:multiLevelType w:val="hybridMultilevel"/>
    <w:tmpl w:val="A404AD60"/>
    <w:lvl w:ilvl="0" w:tplc="20D25D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44660"/>
    <w:multiLevelType w:val="hybridMultilevel"/>
    <w:tmpl w:val="04F6D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30D2B"/>
    <w:multiLevelType w:val="hybridMultilevel"/>
    <w:tmpl w:val="6AB87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7DB5D3B"/>
    <w:multiLevelType w:val="hybridMultilevel"/>
    <w:tmpl w:val="E5A479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406419"/>
    <w:multiLevelType w:val="hybridMultilevel"/>
    <w:tmpl w:val="C7F0EFC4"/>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6" w15:restartNumberingAfterBreak="0">
    <w:nsid w:val="7D673CC5"/>
    <w:multiLevelType w:val="multilevel"/>
    <w:tmpl w:val="FF9A8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486850"/>
    <w:multiLevelType w:val="multilevel"/>
    <w:tmpl w:val="1EC60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D0"/>
    <w:rsid w:val="000030C5"/>
    <w:rsid w:val="00003B61"/>
    <w:rsid w:val="00004FAF"/>
    <w:rsid w:val="000379C6"/>
    <w:rsid w:val="000431F4"/>
    <w:rsid w:val="0005589B"/>
    <w:rsid w:val="00080C0A"/>
    <w:rsid w:val="00093694"/>
    <w:rsid w:val="0009616F"/>
    <w:rsid w:val="000B4C9B"/>
    <w:rsid w:val="000B7545"/>
    <w:rsid w:val="000C160E"/>
    <w:rsid w:val="000D14A3"/>
    <w:rsid w:val="000E764F"/>
    <w:rsid w:val="000F202C"/>
    <w:rsid w:val="00113575"/>
    <w:rsid w:val="0011471E"/>
    <w:rsid w:val="00144AD3"/>
    <w:rsid w:val="00176279"/>
    <w:rsid w:val="001A2E33"/>
    <w:rsid w:val="001A7A9E"/>
    <w:rsid w:val="001C0D1A"/>
    <w:rsid w:val="001C5BF2"/>
    <w:rsid w:val="001D5F0C"/>
    <w:rsid w:val="001E73CD"/>
    <w:rsid w:val="00205963"/>
    <w:rsid w:val="00224790"/>
    <w:rsid w:val="00236DE7"/>
    <w:rsid w:val="002906AE"/>
    <w:rsid w:val="002949AB"/>
    <w:rsid w:val="00296ECA"/>
    <w:rsid w:val="002A028B"/>
    <w:rsid w:val="002C16B7"/>
    <w:rsid w:val="002C5473"/>
    <w:rsid w:val="002D5D05"/>
    <w:rsid w:val="002F063E"/>
    <w:rsid w:val="002F790B"/>
    <w:rsid w:val="00313A97"/>
    <w:rsid w:val="003402A0"/>
    <w:rsid w:val="00341625"/>
    <w:rsid w:val="00343C23"/>
    <w:rsid w:val="00360F54"/>
    <w:rsid w:val="00362B88"/>
    <w:rsid w:val="00370D6F"/>
    <w:rsid w:val="00377435"/>
    <w:rsid w:val="00381983"/>
    <w:rsid w:val="00390112"/>
    <w:rsid w:val="003C73D3"/>
    <w:rsid w:val="003E711C"/>
    <w:rsid w:val="003F7786"/>
    <w:rsid w:val="00411E82"/>
    <w:rsid w:val="004250A1"/>
    <w:rsid w:val="0043503F"/>
    <w:rsid w:val="0043634C"/>
    <w:rsid w:val="00440386"/>
    <w:rsid w:val="00457AE2"/>
    <w:rsid w:val="00461BA0"/>
    <w:rsid w:val="00462998"/>
    <w:rsid w:val="004D2529"/>
    <w:rsid w:val="004E6FE4"/>
    <w:rsid w:val="00506ACD"/>
    <w:rsid w:val="00520254"/>
    <w:rsid w:val="005239F6"/>
    <w:rsid w:val="00551E12"/>
    <w:rsid w:val="00554009"/>
    <w:rsid w:val="00571789"/>
    <w:rsid w:val="005907E4"/>
    <w:rsid w:val="005B0FD7"/>
    <w:rsid w:val="005B130C"/>
    <w:rsid w:val="005C1851"/>
    <w:rsid w:val="005D0B49"/>
    <w:rsid w:val="006250F1"/>
    <w:rsid w:val="00631725"/>
    <w:rsid w:val="00634D3E"/>
    <w:rsid w:val="00655A77"/>
    <w:rsid w:val="00672369"/>
    <w:rsid w:val="00676E49"/>
    <w:rsid w:val="00697B88"/>
    <w:rsid w:val="006A2162"/>
    <w:rsid w:val="0071092B"/>
    <w:rsid w:val="00711705"/>
    <w:rsid w:val="00713315"/>
    <w:rsid w:val="007577EA"/>
    <w:rsid w:val="007858DB"/>
    <w:rsid w:val="007957D8"/>
    <w:rsid w:val="007A3600"/>
    <w:rsid w:val="007B4575"/>
    <w:rsid w:val="007C4FAE"/>
    <w:rsid w:val="007E1A3F"/>
    <w:rsid w:val="00852432"/>
    <w:rsid w:val="00855A7A"/>
    <w:rsid w:val="008573E6"/>
    <w:rsid w:val="00886D91"/>
    <w:rsid w:val="008A6A7A"/>
    <w:rsid w:val="008B210B"/>
    <w:rsid w:val="008B53AC"/>
    <w:rsid w:val="008B7209"/>
    <w:rsid w:val="008B7D49"/>
    <w:rsid w:val="008D5E19"/>
    <w:rsid w:val="008F3BE8"/>
    <w:rsid w:val="0091737F"/>
    <w:rsid w:val="0092344B"/>
    <w:rsid w:val="00934086"/>
    <w:rsid w:val="00946161"/>
    <w:rsid w:val="0096222F"/>
    <w:rsid w:val="00971190"/>
    <w:rsid w:val="00980D7B"/>
    <w:rsid w:val="009926D0"/>
    <w:rsid w:val="009D3542"/>
    <w:rsid w:val="009E7884"/>
    <w:rsid w:val="00A042BD"/>
    <w:rsid w:val="00A145FC"/>
    <w:rsid w:val="00A22F8F"/>
    <w:rsid w:val="00A37904"/>
    <w:rsid w:val="00A410AC"/>
    <w:rsid w:val="00A46358"/>
    <w:rsid w:val="00A65E8C"/>
    <w:rsid w:val="00A66728"/>
    <w:rsid w:val="00A75ECF"/>
    <w:rsid w:val="00A9536D"/>
    <w:rsid w:val="00A9771D"/>
    <w:rsid w:val="00AB50E8"/>
    <w:rsid w:val="00AB536B"/>
    <w:rsid w:val="00AC1B37"/>
    <w:rsid w:val="00AD5E7B"/>
    <w:rsid w:val="00AE3017"/>
    <w:rsid w:val="00AF3222"/>
    <w:rsid w:val="00AF7085"/>
    <w:rsid w:val="00B2433B"/>
    <w:rsid w:val="00B61982"/>
    <w:rsid w:val="00B9385B"/>
    <w:rsid w:val="00B970DE"/>
    <w:rsid w:val="00BA4767"/>
    <w:rsid w:val="00BA6BF6"/>
    <w:rsid w:val="00BE5516"/>
    <w:rsid w:val="00C0208A"/>
    <w:rsid w:val="00C33948"/>
    <w:rsid w:val="00C40AEA"/>
    <w:rsid w:val="00C75C51"/>
    <w:rsid w:val="00C80592"/>
    <w:rsid w:val="00CA7393"/>
    <w:rsid w:val="00CB1D29"/>
    <w:rsid w:val="00CB27E3"/>
    <w:rsid w:val="00CC78BE"/>
    <w:rsid w:val="00CD1FEC"/>
    <w:rsid w:val="00CF4104"/>
    <w:rsid w:val="00D005FE"/>
    <w:rsid w:val="00D26464"/>
    <w:rsid w:val="00D4309F"/>
    <w:rsid w:val="00D43F4B"/>
    <w:rsid w:val="00D72A3C"/>
    <w:rsid w:val="00D73AD9"/>
    <w:rsid w:val="00D8149E"/>
    <w:rsid w:val="00D910FF"/>
    <w:rsid w:val="00D92018"/>
    <w:rsid w:val="00D93E05"/>
    <w:rsid w:val="00D975B6"/>
    <w:rsid w:val="00DC4640"/>
    <w:rsid w:val="00DE14D7"/>
    <w:rsid w:val="00DF34F3"/>
    <w:rsid w:val="00E17886"/>
    <w:rsid w:val="00E265E3"/>
    <w:rsid w:val="00E51653"/>
    <w:rsid w:val="00E610C5"/>
    <w:rsid w:val="00E6351F"/>
    <w:rsid w:val="00E8011A"/>
    <w:rsid w:val="00EB09CD"/>
    <w:rsid w:val="00EF5006"/>
    <w:rsid w:val="00EF7345"/>
    <w:rsid w:val="00F222F3"/>
    <w:rsid w:val="00F33A17"/>
    <w:rsid w:val="00F747E7"/>
    <w:rsid w:val="00F81A69"/>
    <w:rsid w:val="00F86B29"/>
    <w:rsid w:val="00F93FFB"/>
    <w:rsid w:val="00FB031C"/>
    <w:rsid w:val="00FC7BEE"/>
    <w:rsid w:val="00FD0709"/>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A30C"/>
  <w15:chartTrackingRefBased/>
  <w15:docId w15:val="{F2F3EF8B-342F-4959-AAE2-E5571C1F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B37"/>
    <w:pPr>
      <w:spacing w:after="0" w:line="240" w:lineRule="auto"/>
      <w:ind w:left="720"/>
    </w:pPr>
    <w:rPr>
      <w:rFonts w:ascii="Calibri" w:hAnsi="Calibri" w:cs="Calibri"/>
    </w:rPr>
  </w:style>
  <w:style w:type="character" w:styleId="Hyperlink">
    <w:name w:val="Hyperlink"/>
    <w:basedOn w:val="DefaultParagraphFont"/>
    <w:uiPriority w:val="99"/>
    <w:unhideWhenUsed/>
    <w:rsid w:val="0043634C"/>
    <w:rPr>
      <w:color w:val="0563C1" w:themeColor="hyperlink"/>
      <w:u w:val="single"/>
    </w:rPr>
  </w:style>
  <w:style w:type="character" w:styleId="UnresolvedMention">
    <w:name w:val="Unresolved Mention"/>
    <w:basedOn w:val="DefaultParagraphFont"/>
    <w:uiPriority w:val="99"/>
    <w:semiHidden/>
    <w:unhideWhenUsed/>
    <w:rsid w:val="0043634C"/>
    <w:rPr>
      <w:color w:val="605E5C"/>
      <w:shd w:val="clear" w:color="auto" w:fill="E1DFDD"/>
    </w:rPr>
  </w:style>
  <w:style w:type="character" w:customStyle="1" w:styleId="fontstyle01">
    <w:name w:val="fontstyle01"/>
    <w:basedOn w:val="DefaultParagraphFont"/>
    <w:rsid w:val="00FD0709"/>
    <w:rPr>
      <w:rFonts w:ascii="HelveticaNeue" w:hAnsi="HelveticaNeue" w:hint="default"/>
      <w:b w:val="0"/>
      <w:bCs w:val="0"/>
      <w:i w:val="0"/>
      <w:iCs w:val="0"/>
      <w:color w:val="242021"/>
    </w:rPr>
  </w:style>
  <w:style w:type="paragraph" w:customStyle="1" w:styleId="gmail-m-139717161025058757msolistparagraph">
    <w:name w:val="gmail-m_-139717161025058757msolistparagraph"/>
    <w:basedOn w:val="Normal"/>
    <w:rsid w:val="00EB09C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88635">
      <w:bodyDiv w:val="1"/>
      <w:marLeft w:val="0"/>
      <w:marRight w:val="0"/>
      <w:marTop w:val="0"/>
      <w:marBottom w:val="0"/>
      <w:divBdr>
        <w:top w:val="none" w:sz="0" w:space="0" w:color="auto"/>
        <w:left w:val="none" w:sz="0" w:space="0" w:color="auto"/>
        <w:bottom w:val="none" w:sz="0" w:space="0" w:color="auto"/>
        <w:right w:val="none" w:sz="0" w:space="0" w:color="auto"/>
      </w:divBdr>
    </w:div>
    <w:div w:id="486359213">
      <w:bodyDiv w:val="1"/>
      <w:marLeft w:val="0"/>
      <w:marRight w:val="0"/>
      <w:marTop w:val="0"/>
      <w:marBottom w:val="0"/>
      <w:divBdr>
        <w:top w:val="none" w:sz="0" w:space="0" w:color="auto"/>
        <w:left w:val="none" w:sz="0" w:space="0" w:color="auto"/>
        <w:bottom w:val="none" w:sz="0" w:space="0" w:color="auto"/>
        <w:right w:val="none" w:sz="0" w:space="0" w:color="auto"/>
      </w:divBdr>
    </w:div>
    <w:div w:id="1257405677">
      <w:bodyDiv w:val="1"/>
      <w:marLeft w:val="0"/>
      <w:marRight w:val="0"/>
      <w:marTop w:val="0"/>
      <w:marBottom w:val="0"/>
      <w:divBdr>
        <w:top w:val="none" w:sz="0" w:space="0" w:color="auto"/>
        <w:left w:val="none" w:sz="0" w:space="0" w:color="auto"/>
        <w:bottom w:val="none" w:sz="0" w:space="0" w:color="auto"/>
        <w:right w:val="none" w:sz="0" w:space="0" w:color="auto"/>
      </w:divBdr>
    </w:div>
    <w:div w:id="1456480056">
      <w:bodyDiv w:val="1"/>
      <w:marLeft w:val="0"/>
      <w:marRight w:val="0"/>
      <w:marTop w:val="0"/>
      <w:marBottom w:val="0"/>
      <w:divBdr>
        <w:top w:val="none" w:sz="0" w:space="0" w:color="auto"/>
        <w:left w:val="none" w:sz="0" w:space="0" w:color="auto"/>
        <w:bottom w:val="none" w:sz="0" w:space="0" w:color="auto"/>
        <w:right w:val="none" w:sz="0" w:space="0" w:color="auto"/>
      </w:divBdr>
    </w:div>
    <w:div w:id="1638993687">
      <w:bodyDiv w:val="1"/>
      <w:marLeft w:val="0"/>
      <w:marRight w:val="0"/>
      <w:marTop w:val="0"/>
      <w:marBottom w:val="0"/>
      <w:divBdr>
        <w:top w:val="none" w:sz="0" w:space="0" w:color="auto"/>
        <w:left w:val="none" w:sz="0" w:space="0" w:color="auto"/>
        <w:bottom w:val="none" w:sz="0" w:space="0" w:color="auto"/>
        <w:right w:val="none" w:sz="0" w:space="0" w:color="auto"/>
      </w:divBdr>
    </w:div>
    <w:div w:id="1665163448">
      <w:bodyDiv w:val="1"/>
      <w:marLeft w:val="0"/>
      <w:marRight w:val="0"/>
      <w:marTop w:val="0"/>
      <w:marBottom w:val="0"/>
      <w:divBdr>
        <w:top w:val="none" w:sz="0" w:space="0" w:color="auto"/>
        <w:left w:val="none" w:sz="0" w:space="0" w:color="auto"/>
        <w:bottom w:val="none" w:sz="0" w:space="0" w:color="auto"/>
        <w:right w:val="none" w:sz="0" w:space="0" w:color="auto"/>
      </w:divBdr>
    </w:div>
    <w:div w:id="1997605616">
      <w:bodyDiv w:val="1"/>
      <w:marLeft w:val="0"/>
      <w:marRight w:val="0"/>
      <w:marTop w:val="0"/>
      <w:marBottom w:val="0"/>
      <w:divBdr>
        <w:top w:val="none" w:sz="0" w:space="0" w:color="auto"/>
        <w:left w:val="none" w:sz="0" w:space="0" w:color="auto"/>
        <w:bottom w:val="none" w:sz="0" w:space="0" w:color="auto"/>
        <w:right w:val="none" w:sz="0" w:space="0" w:color="auto"/>
      </w:divBdr>
    </w:div>
    <w:div w:id="2053112963">
      <w:bodyDiv w:val="1"/>
      <w:marLeft w:val="0"/>
      <w:marRight w:val="0"/>
      <w:marTop w:val="0"/>
      <w:marBottom w:val="0"/>
      <w:divBdr>
        <w:top w:val="none" w:sz="0" w:space="0" w:color="auto"/>
        <w:left w:val="none" w:sz="0" w:space="0" w:color="auto"/>
        <w:bottom w:val="none" w:sz="0" w:space="0" w:color="auto"/>
        <w:right w:val="none" w:sz="0" w:space="0" w:color="auto"/>
      </w:divBdr>
    </w:div>
    <w:div w:id="208116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1E7F-F9A8-4F3F-B316-70950DE9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Ryan</dc:creator>
  <cp:keywords/>
  <dc:description/>
  <cp:lastModifiedBy>Kevin Ryan</cp:lastModifiedBy>
  <cp:revision>39</cp:revision>
  <dcterms:created xsi:type="dcterms:W3CDTF">2020-08-17T11:18:00Z</dcterms:created>
  <dcterms:modified xsi:type="dcterms:W3CDTF">2020-08-17T17:36:00Z</dcterms:modified>
</cp:coreProperties>
</file>