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ED8C80" w14:textId="77777777" w:rsidR="00BB66F4" w:rsidRDefault="00BB66F4" w:rsidP="00BB66F4">
      <w:pPr>
        <w:jc w:val="center"/>
      </w:pPr>
      <w:r>
        <w:rPr>
          <w:noProof/>
        </w:rPr>
        <w:drawing>
          <wp:inline distT="0" distB="0" distL="0" distR="0" wp14:anchorId="652AB685" wp14:editId="32A8E64E">
            <wp:extent cx="962025" cy="945148"/>
            <wp:effectExtent l="0" t="0" r="0" b="7620"/>
            <wp:docPr id="1027" name="Picture 3" descr="C:\Users\cwarren\Desktop\Primary_Logo_Ump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cwarren\Desktop\Primary_Logo_Umpir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9186" cy="952184"/>
                    </a:xfrm>
                    <a:prstGeom prst="rect">
                      <a:avLst/>
                    </a:prstGeom>
                    <a:noFill/>
                    <a:extLst/>
                  </pic:spPr>
                </pic:pic>
              </a:graphicData>
            </a:graphic>
          </wp:inline>
        </w:drawing>
      </w:r>
    </w:p>
    <w:p w14:paraId="5433E024" w14:textId="2AC19E10" w:rsidR="00BB66F4" w:rsidRDefault="00BB66F4" w:rsidP="00BB66F4">
      <w:pPr>
        <w:jc w:val="center"/>
        <w:rPr>
          <w:rFonts w:ascii="Arial" w:hAnsi="Arial" w:cs="Arial"/>
          <w:b/>
          <w:sz w:val="24"/>
          <w:szCs w:val="24"/>
          <w:u w:val="single"/>
        </w:rPr>
      </w:pPr>
      <w:r>
        <w:rPr>
          <w:rFonts w:ascii="Arial" w:hAnsi="Arial" w:cs="Arial"/>
          <w:b/>
          <w:sz w:val="24"/>
          <w:szCs w:val="24"/>
          <w:u w:val="single"/>
        </w:rPr>
        <w:t>April</w:t>
      </w:r>
      <w:r>
        <w:rPr>
          <w:rFonts w:ascii="Arial" w:hAnsi="Arial" w:cs="Arial"/>
          <w:b/>
          <w:sz w:val="24"/>
          <w:szCs w:val="24"/>
          <w:u w:val="single"/>
        </w:rPr>
        <w:t xml:space="preserve"> 2019 Plays and Clarifications</w:t>
      </w:r>
    </w:p>
    <w:p w14:paraId="7ACD1A61" w14:textId="1682E71C" w:rsidR="00AA4A89" w:rsidRDefault="00AA4A89">
      <w:pPr>
        <w:rPr>
          <w:rFonts w:ascii="Arial" w:hAnsi="Arial" w:cs="Arial"/>
          <w:b/>
          <w:sz w:val="24"/>
          <w:szCs w:val="24"/>
          <w:u w:val="single"/>
        </w:rPr>
      </w:pPr>
      <w:r>
        <w:rPr>
          <w:rFonts w:ascii="Arial" w:hAnsi="Arial" w:cs="Arial"/>
          <w:b/>
          <w:sz w:val="24"/>
          <w:szCs w:val="24"/>
          <w:u w:val="single"/>
        </w:rPr>
        <w:t>Fast Pitch Pitcher Taking a Signal:</w:t>
      </w:r>
    </w:p>
    <w:p w14:paraId="359D5759" w14:textId="5C59E718" w:rsidR="00AA4A89" w:rsidRDefault="00AA4A89">
      <w:pPr>
        <w:rPr>
          <w:rFonts w:ascii="Arial" w:hAnsi="Arial" w:cs="Arial"/>
          <w:color w:val="000000"/>
        </w:rPr>
      </w:pPr>
      <w:r w:rsidRPr="00905940">
        <w:rPr>
          <w:rFonts w:ascii="Arial" w:hAnsi="Arial" w:cs="Arial"/>
        </w:rPr>
        <w:t xml:space="preserve">One of the most asked questions in today’s Fast Pitch </w:t>
      </w:r>
      <w:r w:rsidR="00905940" w:rsidRPr="00905940">
        <w:rPr>
          <w:rFonts w:ascii="Arial" w:hAnsi="Arial" w:cs="Arial"/>
        </w:rPr>
        <w:t>G</w:t>
      </w:r>
      <w:r w:rsidRPr="00905940">
        <w:rPr>
          <w:rFonts w:ascii="Arial" w:hAnsi="Arial" w:cs="Arial"/>
        </w:rPr>
        <w:t xml:space="preserve">ame is about the pitcher taking a signal off the pitcher’s plate. Ever since the pitchers and coaches </w:t>
      </w:r>
      <w:r w:rsidR="008636B8">
        <w:rPr>
          <w:rFonts w:ascii="Arial" w:hAnsi="Arial" w:cs="Arial"/>
        </w:rPr>
        <w:t>started using</w:t>
      </w:r>
      <w:r w:rsidRPr="00905940">
        <w:rPr>
          <w:rFonts w:ascii="Arial" w:hAnsi="Arial" w:cs="Arial"/>
        </w:rPr>
        <w:t xml:space="preserve"> numbers and arm bands with</w:t>
      </w:r>
      <w:r w:rsidR="00905940" w:rsidRPr="00905940">
        <w:rPr>
          <w:rFonts w:ascii="Arial" w:hAnsi="Arial" w:cs="Arial"/>
        </w:rPr>
        <w:t xml:space="preserve"> the signal</w:t>
      </w:r>
      <w:r w:rsidR="008636B8">
        <w:rPr>
          <w:rFonts w:ascii="Arial" w:hAnsi="Arial" w:cs="Arial"/>
        </w:rPr>
        <w:t>s</w:t>
      </w:r>
      <w:r w:rsidR="00905940" w:rsidRPr="00905940">
        <w:rPr>
          <w:rFonts w:ascii="Arial" w:hAnsi="Arial" w:cs="Arial"/>
        </w:rPr>
        <w:t xml:space="preserve"> </w:t>
      </w:r>
      <w:r w:rsidRPr="00905940">
        <w:rPr>
          <w:rFonts w:ascii="Arial" w:hAnsi="Arial" w:cs="Arial"/>
        </w:rPr>
        <w:t>on them</w:t>
      </w:r>
      <w:r w:rsidR="00905940" w:rsidRPr="00905940">
        <w:rPr>
          <w:rFonts w:ascii="Arial" w:hAnsi="Arial" w:cs="Arial"/>
        </w:rPr>
        <w:t xml:space="preserve">, pitchers </w:t>
      </w:r>
      <w:r w:rsidR="008636B8">
        <w:rPr>
          <w:rFonts w:ascii="Arial" w:hAnsi="Arial" w:cs="Arial"/>
        </w:rPr>
        <w:t xml:space="preserve">are </w:t>
      </w:r>
      <w:r w:rsidR="00905940" w:rsidRPr="00905940">
        <w:rPr>
          <w:rFonts w:ascii="Arial" w:hAnsi="Arial" w:cs="Arial"/>
        </w:rPr>
        <w:t>tak</w:t>
      </w:r>
      <w:r w:rsidR="008636B8">
        <w:rPr>
          <w:rFonts w:ascii="Arial" w:hAnsi="Arial" w:cs="Arial"/>
        </w:rPr>
        <w:t>ing</w:t>
      </w:r>
      <w:r w:rsidR="00905940" w:rsidRPr="00905940">
        <w:rPr>
          <w:rFonts w:ascii="Arial" w:hAnsi="Arial" w:cs="Arial"/>
        </w:rPr>
        <w:t xml:space="preserve"> their signal from behind the pitcher’s plate. This is legal by USA Softball Rule 6</w:t>
      </w:r>
      <w:r w:rsidR="00E03D36">
        <w:rPr>
          <w:rFonts w:ascii="Arial" w:hAnsi="Arial" w:cs="Arial"/>
        </w:rPr>
        <w:t>A</w:t>
      </w:r>
      <w:r w:rsidR="00905940" w:rsidRPr="00905940">
        <w:rPr>
          <w:rFonts w:ascii="Arial" w:hAnsi="Arial" w:cs="Arial"/>
        </w:rPr>
        <w:t xml:space="preserve"> Section</w:t>
      </w:r>
      <w:r w:rsidR="00905940">
        <w:rPr>
          <w:rFonts w:ascii="Arial" w:hAnsi="Arial" w:cs="Arial"/>
        </w:rPr>
        <w:t xml:space="preserve"> 1D which states: </w:t>
      </w:r>
      <w:r w:rsidR="0055518C">
        <w:rPr>
          <w:rFonts w:ascii="Arial" w:hAnsi="Arial" w:cs="Arial"/>
        </w:rPr>
        <w:t>“</w:t>
      </w:r>
      <w:r w:rsidR="00905940">
        <w:rPr>
          <w:rFonts w:ascii="Arial" w:hAnsi="Arial" w:cs="Arial"/>
          <w:color w:val="000000"/>
        </w:rPr>
        <w:t>w</w:t>
      </w:r>
      <w:r w:rsidR="00905940" w:rsidRPr="00905940">
        <w:rPr>
          <w:rFonts w:ascii="Arial" w:hAnsi="Arial" w:cs="Arial"/>
          <w:color w:val="000000"/>
        </w:rPr>
        <w:t xml:space="preserve">hile on the pitcher’s plate, the pitcher shall take a signal or appear to take a signal with the hands separated. </w:t>
      </w:r>
      <w:r w:rsidR="0055518C">
        <w:rPr>
          <w:rFonts w:ascii="Arial" w:hAnsi="Arial" w:cs="Arial"/>
          <w:color w:val="000000"/>
        </w:rPr>
        <w:t>“</w:t>
      </w:r>
      <w:r w:rsidR="00905940" w:rsidRPr="00905940">
        <w:rPr>
          <w:rFonts w:ascii="Arial" w:hAnsi="Arial" w:cs="Arial"/>
          <w:color w:val="000000"/>
        </w:rPr>
        <w:t>The ball must remain in either the glove or pitching hand.</w:t>
      </w:r>
      <w:r w:rsidR="00905940">
        <w:rPr>
          <w:rFonts w:ascii="Arial" w:hAnsi="Arial" w:cs="Arial"/>
          <w:color w:val="000000"/>
        </w:rPr>
        <w:t xml:space="preserve"> We allow the signal to be taken off the pitcher’s plate as long as they still do or simulate doing so on the pitcher’s plate. </w:t>
      </w:r>
    </w:p>
    <w:p w14:paraId="6D534C7B" w14:textId="4C330E7D" w:rsidR="00905940" w:rsidRPr="003736E7" w:rsidRDefault="00905940">
      <w:pPr>
        <w:rPr>
          <w:rFonts w:ascii="Arial" w:hAnsi="Arial" w:cs="Arial"/>
          <w:color w:val="000000"/>
        </w:rPr>
      </w:pPr>
      <w:r>
        <w:rPr>
          <w:rFonts w:ascii="Arial" w:hAnsi="Arial" w:cs="Arial"/>
          <w:color w:val="000000"/>
        </w:rPr>
        <w:t>This also means after the pitcher takes a signal off the pitcher’s plate, they must step on the pitcher’s plate with the hands motionless for enough time to take a signal or simulate taking a signa</w:t>
      </w:r>
      <w:r w:rsidRPr="003736E7">
        <w:rPr>
          <w:rFonts w:ascii="Arial" w:hAnsi="Arial" w:cs="Arial"/>
          <w:color w:val="000000"/>
        </w:rPr>
        <w:t xml:space="preserve">l. </w:t>
      </w:r>
      <w:r w:rsidR="00E03D36" w:rsidRPr="003736E7">
        <w:rPr>
          <w:rFonts w:ascii="Arial" w:hAnsi="Arial" w:cs="Arial"/>
          <w:color w:val="000000"/>
        </w:rPr>
        <w:t>The pitcher then must bring the</w:t>
      </w:r>
      <w:r w:rsidR="003736E7" w:rsidRPr="003736E7">
        <w:rPr>
          <w:rFonts w:ascii="Arial" w:hAnsi="Arial" w:cs="Arial"/>
          <w:color w:val="000000"/>
        </w:rPr>
        <w:t>ir</w:t>
      </w:r>
      <w:r w:rsidR="00E03D36" w:rsidRPr="003736E7">
        <w:rPr>
          <w:rFonts w:ascii="Arial" w:hAnsi="Arial" w:cs="Arial"/>
          <w:color w:val="000000"/>
        </w:rPr>
        <w:t xml:space="preserve"> hand</w:t>
      </w:r>
      <w:r w:rsidR="003736E7" w:rsidRPr="003736E7">
        <w:rPr>
          <w:rFonts w:ascii="Arial" w:hAnsi="Arial" w:cs="Arial"/>
          <w:color w:val="000000"/>
        </w:rPr>
        <w:t>s</w:t>
      </w:r>
      <w:r w:rsidR="00E03D36" w:rsidRPr="003736E7">
        <w:rPr>
          <w:rFonts w:ascii="Arial" w:hAnsi="Arial" w:cs="Arial"/>
          <w:color w:val="000000"/>
        </w:rPr>
        <w:t xml:space="preserve"> together for not less than one second and not more than 10 seconds, (Rule 6A, Section 1E). </w:t>
      </w:r>
      <w:r w:rsidRPr="003736E7">
        <w:rPr>
          <w:rFonts w:ascii="Arial" w:hAnsi="Arial" w:cs="Arial"/>
          <w:color w:val="000000"/>
        </w:rPr>
        <w:t xml:space="preserve">This could be a very short period and meets the definition of talking a signal </w:t>
      </w:r>
      <w:r w:rsidR="004956BB" w:rsidRPr="003736E7">
        <w:rPr>
          <w:rFonts w:ascii="Arial" w:hAnsi="Arial" w:cs="Arial"/>
          <w:color w:val="000000"/>
        </w:rPr>
        <w:t>if</w:t>
      </w:r>
      <w:r w:rsidRPr="003736E7">
        <w:rPr>
          <w:rFonts w:ascii="Arial" w:hAnsi="Arial" w:cs="Arial"/>
          <w:color w:val="000000"/>
        </w:rPr>
        <w:t xml:space="preserve"> the hands are motionless.  </w:t>
      </w:r>
    </w:p>
    <w:p w14:paraId="485A79D1" w14:textId="361A7A58" w:rsidR="00AA4A89" w:rsidRPr="00BB66F4" w:rsidRDefault="00905940">
      <w:pPr>
        <w:rPr>
          <w:rFonts w:ascii="Arial" w:hAnsi="Arial" w:cs="Arial"/>
        </w:rPr>
      </w:pPr>
      <w:r w:rsidRPr="003736E7">
        <w:rPr>
          <w:rFonts w:ascii="Arial" w:hAnsi="Arial" w:cs="Arial"/>
          <w:color w:val="000000"/>
        </w:rPr>
        <w:t>To summarize taking a signal off the pitcher’s plate</w:t>
      </w:r>
      <w:r w:rsidR="004956BB" w:rsidRPr="003736E7">
        <w:rPr>
          <w:rFonts w:ascii="Arial" w:hAnsi="Arial" w:cs="Arial"/>
          <w:color w:val="000000"/>
        </w:rPr>
        <w:t xml:space="preserve"> is legal as long as the pitcher takes or simulates taking a signal on the pitcher’s plate</w:t>
      </w:r>
      <w:r w:rsidR="00E03D36" w:rsidRPr="003736E7">
        <w:rPr>
          <w:rFonts w:ascii="Arial" w:hAnsi="Arial" w:cs="Arial"/>
          <w:color w:val="000000"/>
        </w:rPr>
        <w:t>, brings their hands together for at least one second and then complete</w:t>
      </w:r>
      <w:r w:rsidR="003736E7" w:rsidRPr="003736E7">
        <w:rPr>
          <w:rFonts w:ascii="Arial" w:hAnsi="Arial" w:cs="Arial"/>
          <w:color w:val="000000"/>
        </w:rPr>
        <w:t>s</w:t>
      </w:r>
      <w:r w:rsidR="00E03D36" w:rsidRPr="003736E7">
        <w:rPr>
          <w:rFonts w:ascii="Arial" w:hAnsi="Arial" w:cs="Arial"/>
          <w:color w:val="000000"/>
        </w:rPr>
        <w:t xml:space="preserve"> the pitch.</w:t>
      </w:r>
      <w:r w:rsidR="00E03D36">
        <w:rPr>
          <w:rFonts w:ascii="Arial" w:hAnsi="Arial" w:cs="Arial"/>
          <w:color w:val="000000"/>
        </w:rPr>
        <w:t xml:space="preserve"> </w:t>
      </w:r>
      <w:r w:rsidR="004956BB">
        <w:rPr>
          <w:rFonts w:ascii="Arial" w:hAnsi="Arial" w:cs="Arial"/>
          <w:color w:val="000000"/>
        </w:rPr>
        <w:t xml:space="preserve"> </w:t>
      </w:r>
    </w:p>
    <w:p w14:paraId="2A5A3057" w14:textId="2682964F" w:rsidR="006D3551" w:rsidRDefault="00937137">
      <w:pPr>
        <w:rPr>
          <w:rFonts w:ascii="Arial" w:hAnsi="Arial" w:cs="Arial"/>
          <w:b/>
          <w:sz w:val="24"/>
          <w:szCs w:val="24"/>
          <w:u w:val="single"/>
        </w:rPr>
      </w:pPr>
      <w:r>
        <w:rPr>
          <w:rFonts w:ascii="Arial" w:hAnsi="Arial" w:cs="Arial"/>
          <w:b/>
          <w:sz w:val="24"/>
          <w:szCs w:val="24"/>
          <w:u w:val="single"/>
        </w:rPr>
        <w:t>GAME MANAGEMENT</w:t>
      </w:r>
    </w:p>
    <w:p w14:paraId="0CF98E8D" w14:textId="628ED281" w:rsidR="00937137" w:rsidRPr="00E552D3" w:rsidRDefault="00835503">
      <w:pPr>
        <w:rPr>
          <w:rFonts w:ascii="Arial" w:hAnsi="Arial" w:cs="Arial"/>
        </w:rPr>
      </w:pPr>
      <w:r w:rsidRPr="00E552D3">
        <w:rPr>
          <w:rFonts w:ascii="Arial" w:hAnsi="Arial" w:cs="Arial"/>
        </w:rPr>
        <w:t xml:space="preserve">One of the most important parts of being an umpire is growing with the game and learning what </w:t>
      </w:r>
      <w:r w:rsidR="00F24ADD" w:rsidRPr="00E552D3">
        <w:rPr>
          <w:rFonts w:ascii="Arial" w:hAnsi="Arial" w:cs="Arial"/>
        </w:rPr>
        <w:t xml:space="preserve">methods </w:t>
      </w:r>
      <w:r w:rsidRPr="00E552D3">
        <w:rPr>
          <w:rFonts w:ascii="Arial" w:hAnsi="Arial" w:cs="Arial"/>
        </w:rPr>
        <w:t xml:space="preserve">works well for you when it comes to Game Management. We </w:t>
      </w:r>
      <w:r w:rsidR="00B62CD6" w:rsidRPr="00E552D3">
        <w:rPr>
          <w:rFonts w:ascii="Arial" w:hAnsi="Arial" w:cs="Arial"/>
        </w:rPr>
        <w:t>all have</w:t>
      </w:r>
      <w:r w:rsidRPr="00E552D3">
        <w:rPr>
          <w:rFonts w:ascii="Arial" w:hAnsi="Arial" w:cs="Arial"/>
        </w:rPr>
        <w:t xml:space="preserve"> techniques that we have learned from </w:t>
      </w:r>
      <w:r w:rsidR="00F24ADD" w:rsidRPr="00E552D3">
        <w:rPr>
          <w:rFonts w:ascii="Arial" w:hAnsi="Arial" w:cs="Arial"/>
        </w:rPr>
        <w:t>umpiring</w:t>
      </w:r>
      <w:r w:rsidRPr="00E552D3">
        <w:rPr>
          <w:rFonts w:ascii="Arial" w:hAnsi="Arial" w:cs="Arial"/>
        </w:rPr>
        <w:t xml:space="preserve"> games, watching other</w:t>
      </w:r>
      <w:r w:rsidR="00F24ADD" w:rsidRPr="00E552D3">
        <w:rPr>
          <w:rFonts w:ascii="Arial" w:hAnsi="Arial" w:cs="Arial"/>
        </w:rPr>
        <w:t xml:space="preserve"> umpires</w:t>
      </w:r>
      <w:r w:rsidRPr="00E552D3">
        <w:rPr>
          <w:rFonts w:ascii="Arial" w:hAnsi="Arial" w:cs="Arial"/>
        </w:rPr>
        <w:t xml:space="preserve"> </w:t>
      </w:r>
      <w:r w:rsidR="00E35AE3">
        <w:rPr>
          <w:rFonts w:ascii="Arial" w:hAnsi="Arial" w:cs="Arial"/>
        </w:rPr>
        <w:t>manage</w:t>
      </w:r>
      <w:r w:rsidRPr="00E552D3">
        <w:rPr>
          <w:rFonts w:ascii="Arial" w:hAnsi="Arial" w:cs="Arial"/>
        </w:rPr>
        <w:t xml:space="preserve"> difficult situations, listening to lectures </w:t>
      </w:r>
      <w:r w:rsidR="00F24ADD" w:rsidRPr="00E552D3">
        <w:rPr>
          <w:rFonts w:ascii="Arial" w:hAnsi="Arial" w:cs="Arial"/>
        </w:rPr>
        <w:t xml:space="preserve">on game management </w:t>
      </w:r>
      <w:r w:rsidRPr="00E552D3">
        <w:rPr>
          <w:rFonts w:ascii="Arial" w:hAnsi="Arial" w:cs="Arial"/>
        </w:rPr>
        <w:t xml:space="preserve">and above all else </w:t>
      </w:r>
      <w:r w:rsidR="00694190" w:rsidRPr="00E552D3">
        <w:rPr>
          <w:rFonts w:ascii="Arial" w:hAnsi="Arial" w:cs="Arial"/>
        </w:rPr>
        <w:t xml:space="preserve">discussing difficult situations with </w:t>
      </w:r>
      <w:r w:rsidR="00F24ADD" w:rsidRPr="00E552D3">
        <w:rPr>
          <w:rFonts w:ascii="Arial" w:hAnsi="Arial" w:cs="Arial"/>
        </w:rPr>
        <w:t>other umpires</w:t>
      </w:r>
      <w:r w:rsidRPr="00E552D3">
        <w:rPr>
          <w:rFonts w:ascii="Arial" w:hAnsi="Arial" w:cs="Arial"/>
        </w:rPr>
        <w:t xml:space="preserve">. </w:t>
      </w:r>
      <w:r w:rsidR="00B62CD6" w:rsidRPr="00E552D3">
        <w:rPr>
          <w:rFonts w:ascii="Arial" w:hAnsi="Arial" w:cs="Arial"/>
        </w:rPr>
        <w:t>W</w:t>
      </w:r>
      <w:r w:rsidR="0092170B" w:rsidRPr="00E552D3">
        <w:rPr>
          <w:rFonts w:ascii="Arial" w:hAnsi="Arial" w:cs="Arial"/>
        </w:rPr>
        <w:t xml:space="preserve">hile we have gained new </w:t>
      </w:r>
      <w:r w:rsidR="00B62CD6" w:rsidRPr="00E552D3">
        <w:rPr>
          <w:rFonts w:ascii="Arial" w:hAnsi="Arial" w:cs="Arial"/>
        </w:rPr>
        <w:t>information</w:t>
      </w:r>
      <w:r w:rsidR="0092170B" w:rsidRPr="00E552D3">
        <w:rPr>
          <w:rFonts w:ascii="Arial" w:hAnsi="Arial" w:cs="Arial"/>
        </w:rPr>
        <w:t xml:space="preserve"> </w:t>
      </w:r>
      <w:r w:rsidR="00B62CD6" w:rsidRPr="00E552D3">
        <w:rPr>
          <w:rFonts w:ascii="Arial" w:hAnsi="Arial" w:cs="Arial"/>
        </w:rPr>
        <w:t>about handling different situation</w:t>
      </w:r>
      <w:r w:rsidR="0011052F" w:rsidRPr="00E552D3">
        <w:rPr>
          <w:rFonts w:ascii="Arial" w:hAnsi="Arial" w:cs="Arial"/>
        </w:rPr>
        <w:t>s</w:t>
      </w:r>
      <w:r w:rsidR="00B62CD6" w:rsidRPr="00E552D3">
        <w:rPr>
          <w:rFonts w:ascii="Arial" w:hAnsi="Arial" w:cs="Arial"/>
        </w:rPr>
        <w:t xml:space="preserve">, we still have our own ways. </w:t>
      </w:r>
      <w:r w:rsidR="00F24ADD" w:rsidRPr="00E552D3">
        <w:rPr>
          <w:rFonts w:ascii="Arial" w:hAnsi="Arial" w:cs="Arial"/>
        </w:rPr>
        <w:t>S</w:t>
      </w:r>
      <w:r w:rsidR="00BC1F97" w:rsidRPr="00E552D3">
        <w:rPr>
          <w:rFonts w:ascii="Arial" w:hAnsi="Arial" w:cs="Arial"/>
        </w:rPr>
        <w:t xml:space="preserve">omething </w:t>
      </w:r>
      <w:r w:rsidR="00F24ADD" w:rsidRPr="00E552D3">
        <w:rPr>
          <w:rFonts w:ascii="Arial" w:hAnsi="Arial" w:cs="Arial"/>
        </w:rPr>
        <w:t xml:space="preserve">that </w:t>
      </w:r>
      <w:r w:rsidR="009B1A01" w:rsidRPr="00E552D3">
        <w:rPr>
          <w:rFonts w:ascii="Arial" w:hAnsi="Arial" w:cs="Arial"/>
        </w:rPr>
        <w:t xml:space="preserve">worked well </w:t>
      </w:r>
      <w:r w:rsidR="00BC1F97" w:rsidRPr="00E552D3">
        <w:rPr>
          <w:rFonts w:ascii="Arial" w:hAnsi="Arial" w:cs="Arial"/>
        </w:rPr>
        <w:t xml:space="preserve">in 1985 does not necessarily mean it will work in 2019. </w:t>
      </w:r>
    </w:p>
    <w:p w14:paraId="4071A67E" w14:textId="1C2E95ED" w:rsidR="00B62CD6" w:rsidRPr="00E552D3" w:rsidRDefault="00B62CD6">
      <w:pPr>
        <w:rPr>
          <w:rFonts w:ascii="Arial" w:hAnsi="Arial" w:cs="Arial"/>
        </w:rPr>
      </w:pPr>
      <w:r w:rsidRPr="00E552D3">
        <w:rPr>
          <w:rFonts w:ascii="Arial" w:hAnsi="Arial" w:cs="Arial"/>
        </w:rPr>
        <w:t>We all have had those situations where coaches and players have disagreed with</w:t>
      </w:r>
      <w:r w:rsidR="00D01486">
        <w:rPr>
          <w:rFonts w:ascii="Arial" w:hAnsi="Arial" w:cs="Arial"/>
        </w:rPr>
        <w:t xml:space="preserve"> </w:t>
      </w:r>
      <w:proofErr w:type="gramStart"/>
      <w:r w:rsidR="00D01486" w:rsidRPr="00E35AE3">
        <w:rPr>
          <w:rFonts w:ascii="Arial" w:hAnsi="Arial" w:cs="Arial"/>
        </w:rPr>
        <w:t>a</w:t>
      </w:r>
      <w:proofErr w:type="gramEnd"/>
      <w:r w:rsidR="00D01486">
        <w:rPr>
          <w:rFonts w:ascii="Arial" w:hAnsi="Arial" w:cs="Arial"/>
        </w:rPr>
        <w:t xml:space="preserve"> umpire’s decision</w:t>
      </w:r>
      <w:r w:rsidRPr="00E552D3">
        <w:rPr>
          <w:rFonts w:ascii="Arial" w:hAnsi="Arial" w:cs="Arial"/>
        </w:rPr>
        <w:t xml:space="preserve">. </w:t>
      </w:r>
      <w:r w:rsidR="00F24ADD" w:rsidRPr="00E552D3">
        <w:rPr>
          <w:rFonts w:ascii="Arial" w:hAnsi="Arial" w:cs="Arial"/>
        </w:rPr>
        <w:t xml:space="preserve">Regardless of </w:t>
      </w:r>
      <w:r w:rsidRPr="00E552D3">
        <w:rPr>
          <w:rFonts w:ascii="Arial" w:hAnsi="Arial" w:cs="Arial"/>
        </w:rPr>
        <w:t>what we sa</w:t>
      </w:r>
      <w:r w:rsidR="00BC1F97" w:rsidRPr="00E552D3">
        <w:rPr>
          <w:rFonts w:ascii="Arial" w:hAnsi="Arial" w:cs="Arial"/>
        </w:rPr>
        <w:t>y</w:t>
      </w:r>
      <w:r w:rsidRPr="00E552D3">
        <w:rPr>
          <w:rFonts w:ascii="Arial" w:hAnsi="Arial" w:cs="Arial"/>
        </w:rPr>
        <w:t xml:space="preserve"> the person who disagree</w:t>
      </w:r>
      <w:r w:rsidR="00BC1F97" w:rsidRPr="00E552D3">
        <w:rPr>
          <w:rFonts w:ascii="Arial" w:hAnsi="Arial" w:cs="Arial"/>
        </w:rPr>
        <w:t>s</w:t>
      </w:r>
      <w:r w:rsidR="009B1A01" w:rsidRPr="00E552D3">
        <w:rPr>
          <w:rFonts w:ascii="Arial" w:hAnsi="Arial" w:cs="Arial"/>
        </w:rPr>
        <w:t xml:space="preserve"> would not</w:t>
      </w:r>
      <w:r w:rsidR="00BC1F97" w:rsidRPr="00E552D3">
        <w:rPr>
          <w:rFonts w:ascii="Arial" w:hAnsi="Arial" w:cs="Arial"/>
        </w:rPr>
        <w:t xml:space="preserve"> </w:t>
      </w:r>
      <w:r w:rsidR="009B1A01" w:rsidRPr="00E552D3">
        <w:rPr>
          <w:rFonts w:ascii="Arial" w:hAnsi="Arial" w:cs="Arial"/>
        </w:rPr>
        <w:t xml:space="preserve">believe our ruling. </w:t>
      </w:r>
      <w:r w:rsidRPr="00E552D3">
        <w:rPr>
          <w:rFonts w:ascii="Arial" w:hAnsi="Arial" w:cs="Arial"/>
        </w:rPr>
        <w:t>Sometimes they would protest and other time</w:t>
      </w:r>
      <w:r w:rsidR="00BC1F97" w:rsidRPr="00E552D3">
        <w:rPr>
          <w:rFonts w:ascii="Arial" w:hAnsi="Arial" w:cs="Arial"/>
        </w:rPr>
        <w:t>s</w:t>
      </w:r>
      <w:r w:rsidRPr="00E552D3">
        <w:rPr>
          <w:rFonts w:ascii="Arial" w:hAnsi="Arial" w:cs="Arial"/>
        </w:rPr>
        <w:t xml:space="preserve"> they continued to bring it up. Some would </w:t>
      </w:r>
      <w:r w:rsidR="005A3B7B" w:rsidRPr="00E552D3">
        <w:rPr>
          <w:rFonts w:ascii="Arial" w:hAnsi="Arial" w:cs="Arial"/>
        </w:rPr>
        <w:t>even</w:t>
      </w:r>
      <w:r w:rsidRPr="00E552D3">
        <w:rPr>
          <w:rFonts w:ascii="Arial" w:hAnsi="Arial" w:cs="Arial"/>
        </w:rPr>
        <w:t xml:space="preserve"> come out with the rule book to show us </w:t>
      </w:r>
      <w:r w:rsidR="005A3B7B" w:rsidRPr="00E552D3">
        <w:rPr>
          <w:rFonts w:ascii="Arial" w:hAnsi="Arial" w:cs="Arial"/>
        </w:rPr>
        <w:t xml:space="preserve">where </w:t>
      </w:r>
      <w:r w:rsidRPr="00E552D3">
        <w:rPr>
          <w:rFonts w:ascii="Arial" w:hAnsi="Arial" w:cs="Arial"/>
        </w:rPr>
        <w:t xml:space="preserve">we were wrong. In the old days we would say </w:t>
      </w:r>
      <w:r w:rsidR="005A3B7B" w:rsidRPr="00E552D3">
        <w:rPr>
          <w:rFonts w:ascii="Arial" w:hAnsi="Arial" w:cs="Arial"/>
        </w:rPr>
        <w:t>“</w:t>
      </w:r>
      <w:r w:rsidRPr="00E552D3">
        <w:rPr>
          <w:rFonts w:ascii="Arial" w:hAnsi="Arial" w:cs="Arial"/>
        </w:rPr>
        <w:t>if you bring that book out here you w</w:t>
      </w:r>
      <w:r w:rsidR="00BC1F97" w:rsidRPr="00E552D3">
        <w:rPr>
          <w:rFonts w:ascii="Arial" w:hAnsi="Arial" w:cs="Arial"/>
        </w:rPr>
        <w:t>ill</w:t>
      </w:r>
      <w:r w:rsidRPr="00E552D3">
        <w:rPr>
          <w:rFonts w:ascii="Arial" w:hAnsi="Arial" w:cs="Arial"/>
        </w:rPr>
        <w:t xml:space="preserve"> be ejected.</w:t>
      </w:r>
      <w:r w:rsidR="005A3B7B" w:rsidRPr="00E552D3">
        <w:rPr>
          <w:rFonts w:ascii="Arial" w:hAnsi="Arial" w:cs="Arial"/>
        </w:rPr>
        <w:t>”</w:t>
      </w:r>
      <w:r w:rsidRPr="00E552D3">
        <w:rPr>
          <w:rFonts w:ascii="Arial" w:hAnsi="Arial" w:cs="Arial"/>
        </w:rPr>
        <w:t xml:space="preserve"> However, as we have grown as umpires and UICs we find that having the </w:t>
      </w:r>
      <w:r w:rsidR="00BC1F97" w:rsidRPr="00E552D3">
        <w:rPr>
          <w:rFonts w:ascii="Arial" w:hAnsi="Arial" w:cs="Arial"/>
        </w:rPr>
        <w:t xml:space="preserve">rule </w:t>
      </w:r>
      <w:r w:rsidRPr="00E552D3">
        <w:rPr>
          <w:rFonts w:ascii="Arial" w:hAnsi="Arial" w:cs="Arial"/>
        </w:rPr>
        <w:t xml:space="preserve">book </w:t>
      </w:r>
      <w:r w:rsidR="005A3B7B" w:rsidRPr="00E552D3">
        <w:rPr>
          <w:rFonts w:ascii="Arial" w:hAnsi="Arial" w:cs="Arial"/>
        </w:rPr>
        <w:t>as a reference</w:t>
      </w:r>
      <w:r w:rsidRPr="00E552D3">
        <w:rPr>
          <w:rFonts w:ascii="Arial" w:hAnsi="Arial" w:cs="Arial"/>
        </w:rPr>
        <w:t xml:space="preserve"> can and </w:t>
      </w:r>
      <w:r w:rsidR="009B1A01" w:rsidRPr="00E552D3">
        <w:rPr>
          <w:rFonts w:ascii="Arial" w:hAnsi="Arial" w:cs="Arial"/>
        </w:rPr>
        <w:t xml:space="preserve">often </w:t>
      </w:r>
      <w:r w:rsidRPr="00E552D3">
        <w:rPr>
          <w:rFonts w:ascii="Arial" w:hAnsi="Arial" w:cs="Arial"/>
        </w:rPr>
        <w:t xml:space="preserve">does take a bad situation and make it better. Just because a coach wants to look at the </w:t>
      </w:r>
      <w:r w:rsidR="005A3B7B" w:rsidRPr="00E552D3">
        <w:rPr>
          <w:rFonts w:ascii="Arial" w:hAnsi="Arial" w:cs="Arial"/>
        </w:rPr>
        <w:t xml:space="preserve">rule </w:t>
      </w:r>
      <w:r w:rsidRPr="00E552D3">
        <w:rPr>
          <w:rFonts w:ascii="Arial" w:hAnsi="Arial" w:cs="Arial"/>
        </w:rPr>
        <w:t>book should not be a reason to eject</w:t>
      </w:r>
      <w:r w:rsidR="005A3B7B" w:rsidRPr="00E552D3">
        <w:rPr>
          <w:rFonts w:ascii="Arial" w:hAnsi="Arial" w:cs="Arial"/>
        </w:rPr>
        <w:t xml:space="preserve"> them</w:t>
      </w:r>
      <w:r w:rsidRPr="00E552D3">
        <w:rPr>
          <w:rFonts w:ascii="Arial" w:hAnsi="Arial" w:cs="Arial"/>
        </w:rPr>
        <w:t xml:space="preserve">. Tell the coach </w:t>
      </w:r>
      <w:r w:rsidR="009B1A01" w:rsidRPr="00E552D3">
        <w:rPr>
          <w:rFonts w:ascii="Arial" w:hAnsi="Arial" w:cs="Arial"/>
        </w:rPr>
        <w:t>we need to</w:t>
      </w:r>
      <w:r w:rsidRPr="00E552D3">
        <w:rPr>
          <w:rFonts w:ascii="Arial" w:hAnsi="Arial" w:cs="Arial"/>
        </w:rPr>
        <w:t xml:space="preserve"> finish this inning and </w:t>
      </w:r>
      <w:r w:rsidR="009B1A01" w:rsidRPr="00E552D3">
        <w:rPr>
          <w:rFonts w:ascii="Arial" w:hAnsi="Arial" w:cs="Arial"/>
        </w:rPr>
        <w:t xml:space="preserve">then </w:t>
      </w:r>
      <w:r w:rsidRPr="00E552D3">
        <w:rPr>
          <w:rFonts w:ascii="Arial" w:hAnsi="Arial" w:cs="Arial"/>
        </w:rPr>
        <w:t xml:space="preserve">we can look at the </w:t>
      </w:r>
      <w:r w:rsidR="002278A0" w:rsidRPr="00E552D3">
        <w:rPr>
          <w:rFonts w:ascii="Arial" w:hAnsi="Arial" w:cs="Arial"/>
        </w:rPr>
        <w:t xml:space="preserve">rule </w:t>
      </w:r>
      <w:r w:rsidRPr="00E552D3">
        <w:rPr>
          <w:rFonts w:ascii="Arial" w:hAnsi="Arial" w:cs="Arial"/>
        </w:rPr>
        <w:t xml:space="preserve">book over by the dugout. Using the </w:t>
      </w:r>
      <w:r w:rsidR="002278A0" w:rsidRPr="00E552D3">
        <w:rPr>
          <w:rFonts w:ascii="Arial" w:hAnsi="Arial" w:cs="Arial"/>
        </w:rPr>
        <w:t xml:space="preserve">rule </w:t>
      </w:r>
      <w:r w:rsidRPr="00E552D3">
        <w:rPr>
          <w:rFonts w:ascii="Arial" w:hAnsi="Arial" w:cs="Arial"/>
        </w:rPr>
        <w:t xml:space="preserve">book can and will defuse the situation </w:t>
      </w:r>
      <w:r w:rsidR="00B90F7B" w:rsidRPr="00E552D3">
        <w:rPr>
          <w:rFonts w:ascii="Arial" w:hAnsi="Arial" w:cs="Arial"/>
        </w:rPr>
        <w:t>if</w:t>
      </w:r>
      <w:r w:rsidRPr="00E552D3">
        <w:rPr>
          <w:rFonts w:ascii="Arial" w:hAnsi="Arial" w:cs="Arial"/>
        </w:rPr>
        <w:t xml:space="preserve"> your rule knowledge is good. </w:t>
      </w:r>
      <w:r w:rsidR="003165AA" w:rsidRPr="00E552D3">
        <w:rPr>
          <w:rFonts w:ascii="Arial" w:hAnsi="Arial" w:cs="Arial"/>
        </w:rPr>
        <w:t xml:space="preserve">In our Championship program, disputes about </w:t>
      </w:r>
      <w:r w:rsidR="00790E67" w:rsidRPr="00E552D3">
        <w:rPr>
          <w:rFonts w:ascii="Arial" w:hAnsi="Arial" w:cs="Arial"/>
        </w:rPr>
        <w:t xml:space="preserve">a </w:t>
      </w:r>
      <w:r w:rsidR="003165AA" w:rsidRPr="00E552D3">
        <w:rPr>
          <w:rFonts w:ascii="Arial" w:hAnsi="Arial" w:cs="Arial"/>
        </w:rPr>
        <w:t>rule interpretation lead to protests, which are decided at the time of the protest and quite often with the aid and use of the rule book. So, whether it’s Championship play, or local league play our goal is the same, get the ruling right, and sometimes it just might take a look at the rule book to assure a correct ruling.</w:t>
      </w:r>
    </w:p>
    <w:p w14:paraId="6C75A6D7" w14:textId="15A9B489" w:rsidR="00B90F7B" w:rsidRPr="00E552D3" w:rsidRDefault="009B1A01">
      <w:pPr>
        <w:rPr>
          <w:rFonts w:ascii="Arial" w:hAnsi="Arial" w:cs="Arial"/>
        </w:rPr>
      </w:pPr>
      <w:r w:rsidRPr="00E552D3">
        <w:rPr>
          <w:rFonts w:ascii="Arial" w:hAnsi="Arial" w:cs="Arial"/>
        </w:rPr>
        <w:t xml:space="preserve">As a UIC </w:t>
      </w:r>
      <w:r w:rsidR="00790E67" w:rsidRPr="00E552D3">
        <w:rPr>
          <w:rFonts w:ascii="Arial" w:hAnsi="Arial" w:cs="Arial"/>
        </w:rPr>
        <w:t>I take</w:t>
      </w:r>
      <w:r w:rsidR="00B90F7B" w:rsidRPr="00E552D3">
        <w:rPr>
          <w:rFonts w:ascii="Arial" w:hAnsi="Arial" w:cs="Arial"/>
        </w:rPr>
        <w:t xml:space="preserve"> a rule book with me when I am called to the field for a protest. When I give a ruling and ask the coach if they want to see it in the rule book they normally say yes. Once they see </w:t>
      </w:r>
      <w:r w:rsidR="00732DBE" w:rsidRPr="00E552D3">
        <w:rPr>
          <w:rFonts w:ascii="Arial" w:hAnsi="Arial" w:cs="Arial"/>
        </w:rPr>
        <w:t>it</w:t>
      </w:r>
      <w:r w:rsidR="00790E67" w:rsidRPr="00E552D3">
        <w:rPr>
          <w:rFonts w:ascii="Arial" w:hAnsi="Arial" w:cs="Arial"/>
        </w:rPr>
        <w:t xml:space="preserve"> in the rule book</w:t>
      </w:r>
      <w:r w:rsidR="00732DBE" w:rsidRPr="00E552D3">
        <w:rPr>
          <w:rFonts w:ascii="Arial" w:hAnsi="Arial" w:cs="Arial"/>
        </w:rPr>
        <w:t>,</w:t>
      </w:r>
      <w:r w:rsidR="00B90F7B" w:rsidRPr="00E552D3">
        <w:rPr>
          <w:rFonts w:ascii="Arial" w:hAnsi="Arial" w:cs="Arial"/>
        </w:rPr>
        <w:t xml:space="preserve"> they are very grateful that we showed them and the whole situation is </w:t>
      </w:r>
      <w:r w:rsidR="00790E67" w:rsidRPr="00E552D3">
        <w:rPr>
          <w:rFonts w:ascii="Arial" w:hAnsi="Arial" w:cs="Arial"/>
        </w:rPr>
        <w:t>defused. In addition,</w:t>
      </w:r>
      <w:r w:rsidR="00B90F7B" w:rsidRPr="00E552D3">
        <w:rPr>
          <w:rFonts w:ascii="Arial" w:hAnsi="Arial" w:cs="Arial"/>
        </w:rPr>
        <w:t xml:space="preserve"> we have been able to teach </w:t>
      </w:r>
      <w:r w:rsidR="00B90F7B" w:rsidRPr="00E552D3">
        <w:rPr>
          <w:rFonts w:ascii="Arial" w:hAnsi="Arial" w:cs="Arial"/>
        </w:rPr>
        <w:lastRenderedPageBreak/>
        <w:t xml:space="preserve">a coach a rule. </w:t>
      </w:r>
      <w:r w:rsidRPr="00E552D3">
        <w:rPr>
          <w:rFonts w:ascii="Arial" w:hAnsi="Arial" w:cs="Arial"/>
        </w:rPr>
        <w:t>This has been</w:t>
      </w:r>
      <w:r w:rsidR="00B90F7B" w:rsidRPr="00E552D3">
        <w:rPr>
          <w:rFonts w:ascii="Arial" w:hAnsi="Arial" w:cs="Arial"/>
        </w:rPr>
        <w:t xml:space="preserve"> </w:t>
      </w:r>
      <w:r w:rsidR="00790E67" w:rsidRPr="00E552D3">
        <w:rPr>
          <w:rFonts w:ascii="Arial" w:hAnsi="Arial" w:cs="Arial"/>
        </w:rPr>
        <w:t>used</w:t>
      </w:r>
      <w:r w:rsidR="00B90F7B" w:rsidRPr="00E552D3">
        <w:rPr>
          <w:rFonts w:ascii="Arial" w:hAnsi="Arial" w:cs="Arial"/>
        </w:rPr>
        <w:t xml:space="preserve"> at a National Championship </w:t>
      </w:r>
      <w:r w:rsidR="00790E67" w:rsidRPr="00E552D3">
        <w:rPr>
          <w:rFonts w:ascii="Arial" w:hAnsi="Arial" w:cs="Arial"/>
        </w:rPr>
        <w:t>as well as</w:t>
      </w:r>
      <w:r w:rsidR="00B90F7B" w:rsidRPr="00E552D3">
        <w:rPr>
          <w:rFonts w:ascii="Arial" w:hAnsi="Arial" w:cs="Arial"/>
        </w:rPr>
        <w:t xml:space="preserve"> an International Championship and both time</w:t>
      </w:r>
      <w:r w:rsidR="00732DBE" w:rsidRPr="00E552D3">
        <w:rPr>
          <w:rFonts w:ascii="Arial" w:hAnsi="Arial" w:cs="Arial"/>
        </w:rPr>
        <w:t>s</w:t>
      </w:r>
      <w:r w:rsidR="00B90F7B" w:rsidRPr="00E552D3">
        <w:rPr>
          <w:rFonts w:ascii="Arial" w:hAnsi="Arial" w:cs="Arial"/>
        </w:rPr>
        <w:t xml:space="preserve"> it </w:t>
      </w:r>
      <w:r w:rsidR="00E03D36" w:rsidRPr="003736E7">
        <w:rPr>
          <w:rFonts w:ascii="Arial" w:hAnsi="Arial" w:cs="Arial"/>
        </w:rPr>
        <w:t xml:space="preserve">helped </w:t>
      </w:r>
      <w:r w:rsidR="003736E7" w:rsidRPr="003736E7">
        <w:rPr>
          <w:rFonts w:ascii="Arial" w:hAnsi="Arial" w:cs="Arial"/>
        </w:rPr>
        <w:t>resolve</w:t>
      </w:r>
      <w:r w:rsidR="00E03D36" w:rsidRPr="003736E7">
        <w:rPr>
          <w:rFonts w:ascii="Arial" w:hAnsi="Arial" w:cs="Arial"/>
        </w:rPr>
        <w:t xml:space="preserve"> the situation</w:t>
      </w:r>
      <w:r w:rsidR="00B90F7B" w:rsidRPr="003736E7">
        <w:rPr>
          <w:rFonts w:ascii="Arial" w:hAnsi="Arial" w:cs="Arial"/>
        </w:rPr>
        <w:t>.</w:t>
      </w:r>
      <w:r w:rsidR="00B90F7B" w:rsidRPr="00E552D3">
        <w:rPr>
          <w:rFonts w:ascii="Arial" w:hAnsi="Arial" w:cs="Arial"/>
        </w:rPr>
        <w:t xml:space="preserve"> </w:t>
      </w:r>
    </w:p>
    <w:p w14:paraId="47CE3DE5" w14:textId="640C7058" w:rsidR="00E552D3" w:rsidRPr="00E552D3" w:rsidRDefault="00B90F7B">
      <w:pPr>
        <w:rPr>
          <w:rStyle w:val="A9"/>
          <w:rFonts w:ascii="Arial" w:hAnsi="Arial" w:cs="Arial"/>
          <w:color w:val="auto"/>
          <w:sz w:val="22"/>
          <w:szCs w:val="22"/>
        </w:rPr>
      </w:pPr>
      <w:r w:rsidRPr="00E552D3">
        <w:rPr>
          <w:rFonts w:ascii="Arial" w:hAnsi="Arial" w:cs="Arial"/>
        </w:rPr>
        <w:t>However, there are times when no matter what you do</w:t>
      </w:r>
      <w:r w:rsidR="002048D0">
        <w:rPr>
          <w:rFonts w:ascii="Arial" w:hAnsi="Arial" w:cs="Arial"/>
        </w:rPr>
        <w:t>,</w:t>
      </w:r>
      <w:r w:rsidRPr="00E552D3">
        <w:rPr>
          <w:rFonts w:ascii="Arial" w:hAnsi="Arial" w:cs="Arial"/>
        </w:rPr>
        <w:t xml:space="preserve"> a coach and</w:t>
      </w:r>
      <w:r w:rsidR="00790E67" w:rsidRPr="00E552D3">
        <w:rPr>
          <w:rFonts w:ascii="Arial" w:hAnsi="Arial" w:cs="Arial"/>
        </w:rPr>
        <w:t xml:space="preserve"> / </w:t>
      </w:r>
      <w:r w:rsidRPr="00E552D3">
        <w:rPr>
          <w:rFonts w:ascii="Arial" w:hAnsi="Arial" w:cs="Arial"/>
        </w:rPr>
        <w:t>or a player</w:t>
      </w:r>
      <w:r w:rsidR="002048D0">
        <w:rPr>
          <w:rFonts w:ascii="Arial" w:hAnsi="Arial" w:cs="Arial"/>
        </w:rPr>
        <w:t>,</w:t>
      </w:r>
      <w:r w:rsidRPr="00E552D3">
        <w:rPr>
          <w:rFonts w:ascii="Arial" w:hAnsi="Arial" w:cs="Arial"/>
        </w:rPr>
        <w:t xml:space="preserve"> will </w:t>
      </w:r>
      <w:r w:rsidR="00790E67" w:rsidRPr="00E552D3">
        <w:rPr>
          <w:rFonts w:ascii="Arial" w:hAnsi="Arial" w:cs="Arial"/>
        </w:rPr>
        <w:t>remain</w:t>
      </w:r>
      <w:r w:rsidRPr="00E552D3">
        <w:rPr>
          <w:rFonts w:ascii="Arial" w:hAnsi="Arial" w:cs="Arial"/>
        </w:rPr>
        <w:t xml:space="preserve"> upset and </w:t>
      </w:r>
      <w:r w:rsidR="00790E67" w:rsidRPr="00E552D3">
        <w:rPr>
          <w:rFonts w:ascii="Arial" w:hAnsi="Arial" w:cs="Arial"/>
        </w:rPr>
        <w:t xml:space="preserve">possibly </w:t>
      </w:r>
      <w:r w:rsidRPr="00E552D3">
        <w:rPr>
          <w:rFonts w:ascii="Arial" w:hAnsi="Arial" w:cs="Arial"/>
        </w:rPr>
        <w:t xml:space="preserve">do something that gets them ejected. Rule 4 Section 8B </w:t>
      </w:r>
      <w:r w:rsidR="00540F8A" w:rsidRPr="00E552D3">
        <w:rPr>
          <w:rFonts w:ascii="Arial" w:hAnsi="Arial" w:cs="Arial"/>
        </w:rPr>
        <w:t xml:space="preserve">states that </w:t>
      </w:r>
      <w:r w:rsidR="00790E67" w:rsidRPr="00E552D3">
        <w:rPr>
          <w:rFonts w:ascii="Arial" w:hAnsi="Arial" w:cs="Arial"/>
        </w:rPr>
        <w:t>“</w:t>
      </w:r>
      <w:r w:rsidRPr="00E552D3">
        <w:rPr>
          <w:rStyle w:val="A9"/>
          <w:rFonts w:ascii="Arial" w:hAnsi="Arial" w:cs="Arial"/>
          <w:color w:val="auto"/>
          <w:sz w:val="22"/>
          <w:szCs w:val="22"/>
        </w:rPr>
        <w:t>an ejected participant must leave the grounds and have no contact with the umpires or participants in the game.</w:t>
      </w:r>
      <w:r w:rsidR="00790E67" w:rsidRPr="00E552D3">
        <w:rPr>
          <w:rStyle w:val="A9"/>
          <w:rFonts w:ascii="Arial" w:hAnsi="Arial" w:cs="Arial"/>
          <w:color w:val="auto"/>
          <w:sz w:val="22"/>
          <w:szCs w:val="22"/>
        </w:rPr>
        <w:t>”</w:t>
      </w:r>
      <w:r w:rsidRPr="00E552D3">
        <w:rPr>
          <w:rStyle w:val="A9"/>
          <w:rFonts w:ascii="Arial" w:hAnsi="Arial" w:cs="Arial"/>
          <w:color w:val="auto"/>
          <w:sz w:val="22"/>
          <w:szCs w:val="22"/>
        </w:rPr>
        <w:t xml:space="preserve">  When a player or coach is ejected, they should leave the grounds </w:t>
      </w:r>
      <w:r w:rsidR="00732DBE" w:rsidRPr="00E552D3">
        <w:rPr>
          <w:rStyle w:val="A9"/>
          <w:rFonts w:ascii="Arial" w:hAnsi="Arial" w:cs="Arial"/>
          <w:color w:val="auto"/>
          <w:sz w:val="22"/>
          <w:szCs w:val="22"/>
        </w:rPr>
        <w:t xml:space="preserve">to a place </w:t>
      </w:r>
      <w:r w:rsidR="0011052F" w:rsidRPr="00E552D3">
        <w:rPr>
          <w:rStyle w:val="A9"/>
          <w:rFonts w:ascii="Arial" w:hAnsi="Arial" w:cs="Arial"/>
          <w:color w:val="auto"/>
          <w:sz w:val="22"/>
          <w:szCs w:val="22"/>
        </w:rPr>
        <w:t xml:space="preserve">where </w:t>
      </w:r>
      <w:r w:rsidR="00732DBE" w:rsidRPr="00E552D3">
        <w:rPr>
          <w:rStyle w:val="A9"/>
          <w:rFonts w:ascii="Arial" w:hAnsi="Arial" w:cs="Arial"/>
          <w:color w:val="auto"/>
          <w:sz w:val="22"/>
          <w:szCs w:val="22"/>
        </w:rPr>
        <w:t xml:space="preserve">they may </w:t>
      </w:r>
      <w:r w:rsidRPr="00E552D3">
        <w:rPr>
          <w:rStyle w:val="A9"/>
          <w:rFonts w:ascii="Arial" w:hAnsi="Arial" w:cs="Arial"/>
          <w:color w:val="auto"/>
          <w:sz w:val="22"/>
          <w:szCs w:val="22"/>
        </w:rPr>
        <w:t xml:space="preserve">not have any contact with the players and or coaches. </w:t>
      </w:r>
      <w:r w:rsidR="00790E67" w:rsidRPr="00E552D3">
        <w:rPr>
          <w:rStyle w:val="A9"/>
          <w:rFonts w:ascii="Arial" w:hAnsi="Arial" w:cs="Arial"/>
          <w:color w:val="auto"/>
          <w:sz w:val="22"/>
          <w:szCs w:val="22"/>
        </w:rPr>
        <w:t>For example, a</w:t>
      </w:r>
      <w:r w:rsidR="00732DBE" w:rsidRPr="00E552D3">
        <w:rPr>
          <w:rStyle w:val="A9"/>
          <w:rFonts w:ascii="Arial" w:hAnsi="Arial" w:cs="Arial"/>
          <w:color w:val="auto"/>
          <w:sz w:val="22"/>
          <w:szCs w:val="22"/>
        </w:rPr>
        <w:t>t</w:t>
      </w:r>
      <w:r w:rsidRPr="00E552D3">
        <w:rPr>
          <w:rStyle w:val="A9"/>
          <w:rFonts w:ascii="Arial" w:hAnsi="Arial" w:cs="Arial"/>
          <w:color w:val="auto"/>
          <w:sz w:val="22"/>
          <w:szCs w:val="22"/>
        </w:rPr>
        <w:t xml:space="preserve"> the Hall of Fame Stadium</w:t>
      </w:r>
      <w:r w:rsidR="00790E67" w:rsidRPr="00E552D3">
        <w:rPr>
          <w:rStyle w:val="A9"/>
          <w:rFonts w:ascii="Arial" w:hAnsi="Arial" w:cs="Arial"/>
          <w:color w:val="auto"/>
          <w:sz w:val="22"/>
          <w:szCs w:val="22"/>
        </w:rPr>
        <w:t xml:space="preserve"> Complex</w:t>
      </w:r>
      <w:r w:rsidRPr="00E552D3">
        <w:rPr>
          <w:rStyle w:val="A9"/>
          <w:rFonts w:ascii="Arial" w:hAnsi="Arial" w:cs="Arial"/>
          <w:color w:val="auto"/>
          <w:sz w:val="22"/>
          <w:szCs w:val="22"/>
        </w:rPr>
        <w:t xml:space="preserve">, we </w:t>
      </w:r>
      <w:r w:rsidR="00790E67" w:rsidRPr="00E552D3">
        <w:rPr>
          <w:rStyle w:val="A9"/>
          <w:rFonts w:ascii="Arial" w:hAnsi="Arial" w:cs="Arial"/>
          <w:color w:val="auto"/>
          <w:sz w:val="22"/>
          <w:szCs w:val="22"/>
        </w:rPr>
        <w:t>require</w:t>
      </w:r>
      <w:r w:rsidRPr="00E552D3">
        <w:rPr>
          <w:rStyle w:val="A9"/>
          <w:rFonts w:ascii="Arial" w:hAnsi="Arial" w:cs="Arial"/>
          <w:color w:val="auto"/>
          <w:sz w:val="22"/>
          <w:szCs w:val="22"/>
        </w:rPr>
        <w:t xml:space="preserve"> them leave the stadium but do not make them leave the grounds</w:t>
      </w:r>
      <w:r w:rsidR="00790E67" w:rsidRPr="00E552D3">
        <w:rPr>
          <w:rStyle w:val="A9"/>
          <w:rFonts w:ascii="Arial" w:hAnsi="Arial" w:cs="Arial"/>
          <w:color w:val="auto"/>
          <w:sz w:val="22"/>
          <w:szCs w:val="22"/>
        </w:rPr>
        <w:t xml:space="preserve"> of the whole complex</w:t>
      </w:r>
      <w:r w:rsidRPr="00E552D3">
        <w:rPr>
          <w:rStyle w:val="A9"/>
          <w:rFonts w:ascii="Arial" w:hAnsi="Arial" w:cs="Arial"/>
          <w:color w:val="auto"/>
          <w:sz w:val="22"/>
          <w:szCs w:val="22"/>
        </w:rPr>
        <w:t xml:space="preserve">. If their team is playing on field 4 at the HOF Complex, they </w:t>
      </w:r>
      <w:r w:rsidR="00790E67" w:rsidRPr="00E552D3">
        <w:rPr>
          <w:rStyle w:val="A9"/>
          <w:rFonts w:ascii="Arial" w:hAnsi="Arial" w:cs="Arial"/>
          <w:color w:val="auto"/>
          <w:sz w:val="22"/>
          <w:szCs w:val="22"/>
        </w:rPr>
        <w:t xml:space="preserve">must </w:t>
      </w:r>
      <w:r w:rsidRPr="00E552D3">
        <w:rPr>
          <w:rStyle w:val="A9"/>
          <w:rFonts w:ascii="Arial" w:hAnsi="Arial" w:cs="Arial"/>
          <w:color w:val="auto"/>
          <w:sz w:val="22"/>
          <w:szCs w:val="22"/>
        </w:rPr>
        <w:t xml:space="preserve">leave the stadium grounds but can stand outside the fence and see the game. Our point here is the </w:t>
      </w:r>
      <w:r w:rsidR="009B1A01" w:rsidRPr="00E552D3">
        <w:rPr>
          <w:rStyle w:val="A9"/>
          <w:rFonts w:ascii="Arial" w:hAnsi="Arial" w:cs="Arial"/>
          <w:color w:val="auto"/>
          <w:sz w:val="22"/>
          <w:szCs w:val="22"/>
        </w:rPr>
        <w:t xml:space="preserve">ejected </w:t>
      </w:r>
      <w:r w:rsidRPr="00E552D3">
        <w:rPr>
          <w:rStyle w:val="A9"/>
          <w:rFonts w:ascii="Arial" w:hAnsi="Arial" w:cs="Arial"/>
          <w:color w:val="auto"/>
          <w:sz w:val="22"/>
          <w:szCs w:val="22"/>
        </w:rPr>
        <w:t xml:space="preserve">participant should </w:t>
      </w:r>
      <w:r w:rsidR="00BC1F97" w:rsidRPr="00E552D3">
        <w:rPr>
          <w:rStyle w:val="A9"/>
          <w:rFonts w:ascii="Arial" w:hAnsi="Arial" w:cs="Arial"/>
          <w:color w:val="auto"/>
          <w:sz w:val="22"/>
          <w:szCs w:val="22"/>
        </w:rPr>
        <w:t xml:space="preserve">leave the area of the field so they </w:t>
      </w:r>
      <w:r w:rsidR="0011052F" w:rsidRPr="00E552D3">
        <w:rPr>
          <w:rStyle w:val="A9"/>
          <w:rFonts w:ascii="Arial" w:hAnsi="Arial" w:cs="Arial"/>
          <w:color w:val="auto"/>
          <w:sz w:val="22"/>
          <w:szCs w:val="22"/>
        </w:rPr>
        <w:t>will</w:t>
      </w:r>
      <w:r w:rsidR="00BC1F97" w:rsidRPr="00E552D3">
        <w:rPr>
          <w:rStyle w:val="A9"/>
          <w:rFonts w:ascii="Arial" w:hAnsi="Arial" w:cs="Arial"/>
          <w:color w:val="auto"/>
          <w:sz w:val="22"/>
          <w:szCs w:val="22"/>
        </w:rPr>
        <w:t xml:space="preserve"> not cause more issues. It also means we</w:t>
      </w:r>
      <w:r w:rsidR="00790E67" w:rsidRPr="00E552D3">
        <w:rPr>
          <w:rStyle w:val="A9"/>
          <w:rFonts w:ascii="Arial" w:hAnsi="Arial" w:cs="Arial"/>
          <w:color w:val="auto"/>
          <w:sz w:val="22"/>
          <w:szCs w:val="22"/>
        </w:rPr>
        <w:t>, as umpires,</w:t>
      </w:r>
      <w:r w:rsidR="00BC1F97" w:rsidRPr="00E552D3">
        <w:rPr>
          <w:rStyle w:val="A9"/>
          <w:rFonts w:ascii="Arial" w:hAnsi="Arial" w:cs="Arial"/>
          <w:color w:val="auto"/>
          <w:sz w:val="22"/>
          <w:szCs w:val="22"/>
        </w:rPr>
        <w:t xml:space="preserve"> should not try to see if we can still see them so we can forfeit the game. </w:t>
      </w:r>
      <w:r w:rsidR="009B1A01" w:rsidRPr="00E552D3">
        <w:rPr>
          <w:rStyle w:val="A9"/>
          <w:rFonts w:ascii="Arial" w:hAnsi="Arial" w:cs="Arial"/>
          <w:color w:val="auto"/>
          <w:sz w:val="22"/>
          <w:szCs w:val="22"/>
        </w:rPr>
        <w:t>We should m</w:t>
      </w:r>
      <w:r w:rsidR="00BC1F97" w:rsidRPr="00E552D3">
        <w:rPr>
          <w:rStyle w:val="A9"/>
          <w:rFonts w:ascii="Arial" w:hAnsi="Arial" w:cs="Arial"/>
          <w:color w:val="auto"/>
          <w:sz w:val="22"/>
          <w:szCs w:val="22"/>
        </w:rPr>
        <w:t xml:space="preserve">ake sure they have left the area so they cannot have contact with you as the umpire </w:t>
      </w:r>
      <w:r w:rsidR="009B1A01" w:rsidRPr="00E552D3">
        <w:rPr>
          <w:rStyle w:val="A9"/>
          <w:rFonts w:ascii="Arial" w:hAnsi="Arial" w:cs="Arial"/>
          <w:color w:val="auto"/>
          <w:sz w:val="22"/>
          <w:szCs w:val="22"/>
        </w:rPr>
        <w:t>or</w:t>
      </w:r>
      <w:r w:rsidR="00BC1F97" w:rsidRPr="00E552D3">
        <w:rPr>
          <w:rStyle w:val="A9"/>
          <w:rFonts w:ascii="Arial" w:hAnsi="Arial" w:cs="Arial"/>
          <w:color w:val="auto"/>
          <w:sz w:val="22"/>
          <w:szCs w:val="22"/>
        </w:rPr>
        <w:t xml:space="preserve"> any of the players to prevent having to forfeit a game. </w:t>
      </w:r>
    </w:p>
    <w:p w14:paraId="40CF8876" w14:textId="45F1B07C" w:rsidR="00790E67" w:rsidRPr="00E552D3" w:rsidRDefault="00790E67">
      <w:pPr>
        <w:rPr>
          <w:rStyle w:val="A9"/>
          <w:rFonts w:ascii="Arial" w:hAnsi="Arial" w:cs="Arial"/>
          <w:color w:val="auto"/>
          <w:sz w:val="22"/>
          <w:szCs w:val="22"/>
        </w:rPr>
      </w:pPr>
      <w:r w:rsidRPr="00E552D3">
        <w:rPr>
          <w:rStyle w:val="A9"/>
          <w:rFonts w:ascii="Arial" w:hAnsi="Arial" w:cs="Arial"/>
          <w:color w:val="auto"/>
          <w:sz w:val="22"/>
          <w:szCs w:val="22"/>
        </w:rPr>
        <w:t>Umpire personalities are as different as the umpires themselves. The following recommendations should become part of your game management process:</w:t>
      </w:r>
    </w:p>
    <w:p w14:paraId="6E51913B" w14:textId="57AEEE6D" w:rsidR="00BC1F97" w:rsidRPr="00E03D36" w:rsidRDefault="00533A5A" w:rsidP="00E03D36">
      <w:pPr>
        <w:pStyle w:val="ListParagraph"/>
        <w:numPr>
          <w:ilvl w:val="0"/>
          <w:numId w:val="1"/>
        </w:numPr>
        <w:rPr>
          <w:rFonts w:ascii="Arial" w:hAnsi="Arial" w:cs="Arial"/>
        </w:rPr>
      </w:pPr>
      <w:r w:rsidRPr="00E552D3">
        <w:rPr>
          <w:rFonts w:ascii="Arial" w:hAnsi="Arial" w:cs="Arial"/>
        </w:rPr>
        <w:t>Grow as you become a better umpire</w:t>
      </w:r>
      <w:r>
        <w:rPr>
          <w:rFonts w:ascii="Arial" w:hAnsi="Arial" w:cs="Arial"/>
        </w:rPr>
        <w:t>.</w:t>
      </w:r>
      <w:r w:rsidRPr="00E552D3">
        <w:rPr>
          <w:rFonts w:ascii="Arial" w:hAnsi="Arial" w:cs="Arial"/>
        </w:rPr>
        <w:t xml:space="preserve"> </w:t>
      </w:r>
      <w:r w:rsidR="0011052F" w:rsidRPr="00E552D3">
        <w:rPr>
          <w:rFonts w:ascii="Arial" w:hAnsi="Arial" w:cs="Arial"/>
        </w:rPr>
        <w:t>U</w:t>
      </w:r>
      <w:r w:rsidR="00BC1F97" w:rsidRPr="00E552D3">
        <w:rPr>
          <w:rFonts w:ascii="Arial" w:hAnsi="Arial" w:cs="Arial"/>
        </w:rPr>
        <w:t>se all the avenues available to defuse a bad situation which can include showing a coach the rule in the rule book. It could help you not have to eject anyone.</w:t>
      </w:r>
    </w:p>
    <w:p w14:paraId="40A69074" w14:textId="3A49D333" w:rsidR="00BC1F97" w:rsidRPr="00E552D3" w:rsidRDefault="00BC1F97" w:rsidP="00BC1F97">
      <w:pPr>
        <w:pStyle w:val="ListParagraph"/>
        <w:numPr>
          <w:ilvl w:val="0"/>
          <w:numId w:val="1"/>
        </w:numPr>
        <w:rPr>
          <w:rFonts w:ascii="Arial" w:hAnsi="Arial" w:cs="Arial"/>
        </w:rPr>
      </w:pPr>
      <w:r w:rsidRPr="00E552D3">
        <w:rPr>
          <w:rFonts w:ascii="Arial" w:hAnsi="Arial" w:cs="Arial"/>
        </w:rPr>
        <w:t xml:space="preserve">Don’t </w:t>
      </w:r>
      <w:r w:rsidR="00E552D3" w:rsidRPr="00E552D3">
        <w:rPr>
          <w:rFonts w:ascii="Arial" w:hAnsi="Arial" w:cs="Arial"/>
        </w:rPr>
        <w:t xml:space="preserve">always </w:t>
      </w:r>
      <w:r w:rsidRPr="00E552D3">
        <w:rPr>
          <w:rFonts w:ascii="Arial" w:hAnsi="Arial" w:cs="Arial"/>
        </w:rPr>
        <w:t>depend on pulling the rule book out and showing someone. At times telling them</w:t>
      </w:r>
      <w:r w:rsidR="00732DBE" w:rsidRPr="00E552D3">
        <w:rPr>
          <w:rFonts w:ascii="Arial" w:hAnsi="Arial" w:cs="Arial"/>
        </w:rPr>
        <w:t xml:space="preserve"> where they can find </w:t>
      </w:r>
      <w:r w:rsidRPr="00E552D3">
        <w:rPr>
          <w:rFonts w:ascii="Arial" w:hAnsi="Arial" w:cs="Arial"/>
        </w:rPr>
        <w:t>the</w:t>
      </w:r>
      <w:r w:rsidR="00732DBE" w:rsidRPr="00E552D3">
        <w:rPr>
          <w:rFonts w:ascii="Arial" w:hAnsi="Arial" w:cs="Arial"/>
        </w:rPr>
        <w:t xml:space="preserve"> answer to their question </w:t>
      </w:r>
      <w:r w:rsidR="00EE3E22" w:rsidRPr="00E552D3">
        <w:rPr>
          <w:rFonts w:ascii="Arial" w:hAnsi="Arial" w:cs="Arial"/>
        </w:rPr>
        <w:t>specifically in the rule book can also help. Give them a Rule number whenever possible</w:t>
      </w:r>
      <w:r w:rsidRPr="00E552D3">
        <w:rPr>
          <w:rFonts w:ascii="Arial" w:hAnsi="Arial" w:cs="Arial"/>
        </w:rPr>
        <w:t>.</w:t>
      </w:r>
    </w:p>
    <w:p w14:paraId="11957A67" w14:textId="77777777" w:rsidR="00E03D36" w:rsidRDefault="00BC1F97" w:rsidP="00BC1F97">
      <w:pPr>
        <w:pStyle w:val="ListParagraph"/>
        <w:numPr>
          <w:ilvl w:val="0"/>
          <w:numId w:val="1"/>
        </w:numPr>
        <w:rPr>
          <w:rFonts w:ascii="Arial" w:hAnsi="Arial" w:cs="Arial"/>
        </w:rPr>
      </w:pPr>
      <w:r w:rsidRPr="00E552D3">
        <w:rPr>
          <w:rFonts w:ascii="Arial" w:hAnsi="Arial" w:cs="Arial"/>
        </w:rPr>
        <w:t xml:space="preserve">When you must eject </w:t>
      </w:r>
      <w:r w:rsidR="00E552D3" w:rsidRPr="00E552D3">
        <w:rPr>
          <w:rFonts w:ascii="Arial" w:hAnsi="Arial" w:cs="Arial"/>
        </w:rPr>
        <w:t>a participant</w:t>
      </w:r>
      <w:r w:rsidR="00533A5A">
        <w:rPr>
          <w:rFonts w:ascii="Arial" w:hAnsi="Arial" w:cs="Arial"/>
        </w:rPr>
        <w:t>,</w:t>
      </w:r>
      <w:r w:rsidR="00E552D3" w:rsidRPr="00E552D3">
        <w:rPr>
          <w:rFonts w:ascii="Arial" w:hAnsi="Arial" w:cs="Arial"/>
        </w:rPr>
        <w:t xml:space="preserve"> </w:t>
      </w:r>
      <w:r w:rsidRPr="00E552D3">
        <w:rPr>
          <w:rFonts w:ascii="Arial" w:hAnsi="Arial" w:cs="Arial"/>
        </w:rPr>
        <w:t>do so</w:t>
      </w:r>
      <w:r w:rsidR="00533A5A">
        <w:rPr>
          <w:rFonts w:ascii="Arial" w:hAnsi="Arial" w:cs="Arial"/>
        </w:rPr>
        <w:t>,</w:t>
      </w:r>
      <w:r w:rsidRPr="00E552D3">
        <w:rPr>
          <w:rFonts w:ascii="Arial" w:hAnsi="Arial" w:cs="Arial"/>
        </w:rPr>
        <w:t xml:space="preserve"> and have them leave the grounds. If they go outside the fence area and cannot </w:t>
      </w:r>
      <w:r w:rsidR="00732DBE" w:rsidRPr="00E552D3">
        <w:rPr>
          <w:rFonts w:ascii="Arial" w:hAnsi="Arial" w:cs="Arial"/>
        </w:rPr>
        <w:t>contact,</w:t>
      </w:r>
      <w:r w:rsidRPr="00E552D3">
        <w:rPr>
          <w:rFonts w:ascii="Arial" w:hAnsi="Arial" w:cs="Arial"/>
        </w:rPr>
        <w:t xml:space="preserve"> you and or the players</w:t>
      </w:r>
      <w:r w:rsidR="00E03D36">
        <w:rPr>
          <w:rFonts w:ascii="Arial" w:hAnsi="Arial" w:cs="Arial"/>
        </w:rPr>
        <w:t>.</w:t>
      </w:r>
    </w:p>
    <w:p w14:paraId="5B6201BA" w14:textId="53C2A7B3" w:rsidR="00BC1F97" w:rsidRPr="00E552D3" w:rsidRDefault="00E03D36" w:rsidP="00BC1F97">
      <w:pPr>
        <w:pStyle w:val="ListParagraph"/>
        <w:numPr>
          <w:ilvl w:val="0"/>
          <w:numId w:val="1"/>
        </w:numPr>
        <w:rPr>
          <w:rFonts w:ascii="Arial" w:hAnsi="Arial" w:cs="Arial"/>
        </w:rPr>
      </w:pPr>
      <w:r w:rsidRPr="00946E0A">
        <w:rPr>
          <w:rFonts w:ascii="Arial" w:hAnsi="Arial" w:cs="Arial"/>
          <w:highlight w:val="yellow"/>
        </w:rPr>
        <w:t>Even though we use the theory the ejected player should be out of sight and sound, do</w:t>
      </w:r>
      <w:r w:rsidR="00BC1F97" w:rsidRPr="00946E0A">
        <w:rPr>
          <w:rFonts w:ascii="Arial" w:hAnsi="Arial" w:cs="Arial"/>
          <w:highlight w:val="yellow"/>
        </w:rPr>
        <w:t xml:space="preserve"> not go out of your way to </w:t>
      </w:r>
      <w:r w:rsidRPr="00946E0A">
        <w:rPr>
          <w:rFonts w:ascii="Arial" w:hAnsi="Arial" w:cs="Arial"/>
          <w:highlight w:val="yellow"/>
        </w:rPr>
        <w:t xml:space="preserve">look for them and </w:t>
      </w:r>
      <w:r w:rsidR="00BC1F97" w:rsidRPr="00946E0A">
        <w:rPr>
          <w:rFonts w:ascii="Arial" w:hAnsi="Arial" w:cs="Arial"/>
          <w:highlight w:val="yellow"/>
        </w:rPr>
        <w:t>make them move</w:t>
      </w:r>
      <w:r w:rsidR="0011052F" w:rsidRPr="00946E0A">
        <w:rPr>
          <w:rFonts w:ascii="Arial" w:hAnsi="Arial" w:cs="Arial"/>
          <w:highlight w:val="yellow"/>
        </w:rPr>
        <w:t xml:space="preserve"> because you can still see </w:t>
      </w:r>
      <w:r w:rsidR="00464330" w:rsidRPr="00946E0A">
        <w:rPr>
          <w:rFonts w:ascii="Arial" w:hAnsi="Arial" w:cs="Arial"/>
          <w:highlight w:val="yellow"/>
        </w:rPr>
        <w:t>them</w:t>
      </w:r>
      <w:r w:rsidR="00BC1F97" w:rsidRPr="00946E0A">
        <w:rPr>
          <w:rFonts w:ascii="Arial" w:hAnsi="Arial" w:cs="Arial"/>
          <w:highlight w:val="yellow"/>
        </w:rPr>
        <w:t>.</w:t>
      </w:r>
      <w:r w:rsidR="00BC1F97" w:rsidRPr="00E552D3">
        <w:rPr>
          <w:rFonts w:ascii="Arial" w:hAnsi="Arial" w:cs="Arial"/>
        </w:rPr>
        <w:t xml:space="preserve">  </w:t>
      </w:r>
    </w:p>
    <w:p w14:paraId="66DF1FFF" w14:textId="36B38BCA" w:rsidR="00533A5A" w:rsidRPr="00BB66F4" w:rsidRDefault="00BC1F97" w:rsidP="00BB66F4">
      <w:pPr>
        <w:pStyle w:val="ListParagraph"/>
        <w:numPr>
          <w:ilvl w:val="0"/>
          <w:numId w:val="1"/>
        </w:numPr>
        <w:rPr>
          <w:rFonts w:ascii="Arial" w:hAnsi="Arial" w:cs="Arial"/>
        </w:rPr>
      </w:pPr>
      <w:r w:rsidRPr="00E552D3">
        <w:rPr>
          <w:rFonts w:ascii="Arial" w:hAnsi="Arial" w:cs="Arial"/>
        </w:rPr>
        <w:t xml:space="preserve">Use all people skills available to </w:t>
      </w:r>
      <w:r w:rsidR="00E03D36">
        <w:rPr>
          <w:rFonts w:ascii="Arial" w:hAnsi="Arial" w:cs="Arial"/>
        </w:rPr>
        <w:t>manage</w:t>
      </w:r>
      <w:r w:rsidRPr="00E552D3">
        <w:rPr>
          <w:rFonts w:ascii="Arial" w:hAnsi="Arial" w:cs="Arial"/>
        </w:rPr>
        <w:t xml:space="preserve"> all situations and grow each time a difficult situation arises.  </w:t>
      </w:r>
    </w:p>
    <w:p w14:paraId="26F20238" w14:textId="5660360A" w:rsidR="006C0615" w:rsidRDefault="006C0615" w:rsidP="00732DBE">
      <w:pPr>
        <w:rPr>
          <w:rFonts w:ascii="Arial" w:hAnsi="Arial" w:cs="Arial"/>
        </w:rPr>
      </w:pPr>
      <w:r w:rsidRPr="006C0615">
        <w:rPr>
          <w:rFonts w:ascii="Arial" w:hAnsi="Arial" w:cs="Arial"/>
        </w:rPr>
        <w:t xml:space="preserve">If we try and keep these things in mind it will help you with your game management skills.  </w:t>
      </w:r>
    </w:p>
    <w:p w14:paraId="53293C3F" w14:textId="21068918" w:rsidR="00D2123A" w:rsidRDefault="006C0615" w:rsidP="00732DBE">
      <w:pPr>
        <w:rPr>
          <w:rFonts w:ascii="Arial" w:hAnsi="Arial" w:cs="Arial"/>
          <w:b/>
          <w:u w:val="single"/>
        </w:rPr>
      </w:pPr>
      <w:r w:rsidRPr="006C0615">
        <w:rPr>
          <w:rFonts w:ascii="Arial" w:hAnsi="Arial" w:cs="Arial"/>
          <w:b/>
          <w:u w:val="single"/>
        </w:rPr>
        <w:t xml:space="preserve">To </w:t>
      </w:r>
      <w:proofErr w:type="gramStart"/>
      <w:r w:rsidRPr="006C0615">
        <w:rPr>
          <w:rFonts w:ascii="Arial" w:hAnsi="Arial" w:cs="Arial"/>
          <w:b/>
          <w:u w:val="single"/>
        </w:rPr>
        <w:t>learn</w:t>
      </w:r>
      <w:proofErr w:type="gramEnd"/>
      <w:r w:rsidRPr="006C0615">
        <w:rPr>
          <w:rFonts w:ascii="Arial" w:hAnsi="Arial" w:cs="Arial"/>
          <w:b/>
          <w:u w:val="single"/>
        </w:rPr>
        <w:t xml:space="preserve"> more about Game Management, preference the 2019 Umpire Manual on line and easy to access. </w:t>
      </w:r>
    </w:p>
    <w:p w14:paraId="38D62DFB" w14:textId="77777777" w:rsidR="00D2123A" w:rsidRPr="00E35AE3" w:rsidRDefault="00D2123A" w:rsidP="00D2123A">
      <w:pPr>
        <w:rPr>
          <w:rFonts w:ascii="Arial" w:hAnsi="Arial" w:cs="Arial"/>
          <w:b/>
          <w:u w:val="single"/>
        </w:rPr>
      </w:pPr>
      <w:r w:rsidRPr="00000A42">
        <w:rPr>
          <w:rFonts w:ascii="Arial" w:hAnsi="Arial" w:cs="Arial"/>
          <w:b/>
          <w:u w:val="single"/>
        </w:rPr>
        <w:t>Equipment:</w:t>
      </w:r>
      <w:r>
        <w:rPr>
          <w:rFonts w:ascii="Arial" w:hAnsi="Arial" w:cs="Arial"/>
          <w:b/>
          <w:u w:val="single"/>
        </w:rPr>
        <w:t xml:space="preserve"> </w:t>
      </w:r>
      <w:r w:rsidRPr="00000A42">
        <w:rPr>
          <w:rFonts w:ascii="Arial" w:hAnsi="Arial" w:cs="Arial"/>
          <w:b/>
          <w:u w:val="single"/>
        </w:rPr>
        <w:t>Bat Sensors:</w:t>
      </w:r>
      <w:r w:rsidRPr="00000A42">
        <w:rPr>
          <w:rFonts w:ascii="Arial" w:hAnsi="Arial" w:cs="Arial"/>
        </w:rPr>
        <w:t xml:space="preserve"> The Equipment Testing and Certification Committee </w:t>
      </w:r>
      <w:r>
        <w:rPr>
          <w:rFonts w:ascii="Arial" w:hAnsi="Arial" w:cs="Arial"/>
        </w:rPr>
        <w:t>is</w:t>
      </w:r>
      <w:r w:rsidRPr="00000A42">
        <w:rPr>
          <w:rFonts w:ascii="Arial" w:hAnsi="Arial" w:cs="Arial"/>
        </w:rPr>
        <w:t xml:space="preserve"> con</w:t>
      </w:r>
      <w:r>
        <w:rPr>
          <w:rFonts w:ascii="Arial" w:hAnsi="Arial" w:cs="Arial"/>
        </w:rPr>
        <w:t>tinuously</w:t>
      </w:r>
      <w:r w:rsidRPr="00000A42">
        <w:rPr>
          <w:rFonts w:ascii="Arial" w:hAnsi="Arial" w:cs="Arial"/>
        </w:rPr>
        <w:t xml:space="preserve"> </w:t>
      </w:r>
      <w:r>
        <w:rPr>
          <w:rFonts w:ascii="Arial" w:hAnsi="Arial" w:cs="Arial"/>
        </w:rPr>
        <w:t>reviewing</w:t>
      </w:r>
      <w:r w:rsidRPr="00000A42">
        <w:rPr>
          <w:rFonts w:ascii="Arial" w:hAnsi="Arial" w:cs="Arial"/>
        </w:rPr>
        <w:t xml:space="preserve"> all equipment involved in our game. At th</w:t>
      </w:r>
      <w:r>
        <w:rPr>
          <w:rFonts w:ascii="Arial" w:hAnsi="Arial" w:cs="Arial"/>
        </w:rPr>
        <w:t xml:space="preserve">e 2018 </w:t>
      </w:r>
      <w:r w:rsidRPr="00000A42">
        <w:rPr>
          <w:rFonts w:ascii="Arial" w:hAnsi="Arial" w:cs="Arial"/>
        </w:rPr>
        <w:t xml:space="preserve">USA Softball Council Meeting the committee reviewed an external sensor made by Blast Motion that mounts </w:t>
      </w:r>
      <w:r>
        <w:rPr>
          <w:rFonts w:ascii="Arial" w:hAnsi="Arial" w:cs="Arial"/>
        </w:rPr>
        <w:t xml:space="preserve">externally </w:t>
      </w:r>
      <w:r w:rsidRPr="00000A42">
        <w:rPr>
          <w:rFonts w:ascii="Arial" w:hAnsi="Arial" w:cs="Arial"/>
        </w:rPr>
        <w:t>to the knob</w:t>
      </w:r>
      <w:r>
        <w:rPr>
          <w:rFonts w:ascii="Arial" w:hAnsi="Arial" w:cs="Arial"/>
        </w:rPr>
        <w:t xml:space="preserve"> of a bat</w:t>
      </w:r>
      <w:r w:rsidRPr="00000A42">
        <w:rPr>
          <w:rFonts w:ascii="Arial" w:hAnsi="Arial" w:cs="Arial"/>
        </w:rPr>
        <w:t xml:space="preserve">. The committee felt </w:t>
      </w:r>
      <w:r>
        <w:rPr>
          <w:rFonts w:ascii="Arial" w:hAnsi="Arial" w:cs="Arial"/>
        </w:rPr>
        <w:t xml:space="preserve">that </w:t>
      </w:r>
      <w:r w:rsidRPr="00000A42">
        <w:rPr>
          <w:rFonts w:ascii="Arial" w:hAnsi="Arial" w:cs="Arial"/>
        </w:rPr>
        <w:t xml:space="preserve">the way the sensor was attached, and the data shown the committee </w:t>
      </w:r>
      <w:r>
        <w:rPr>
          <w:rFonts w:ascii="Arial" w:hAnsi="Arial" w:cs="Arial"/>
        </w:rPr>
        <w:t xml:space="preserve">regarding </w:t>
      </w:r>
      <w:r w:rsidRPr="00000A42">
        <w:rPr>
          <w:rFonts w:ascii="Arial" w:hAnsi="Arial" w:cs="Arial"/>
        </w:rPr>
        <w:t>the sensor</w:t>
      </w:r>
      <w:r>
        <w:rPr>
          <w:rFonts w:ascii="Arial" w:hAnsi="Arial" w:cs="Arial"/>
        </w:rPr>
        <w:t xml:space="preserve">s inability </w:t>
      </w:r>
      <w:r w:rsidRPr="00000A42">
        <w:rPr>
          <w:rFonts w:ascii="Arial" w:hAnsi="Arial" w:cs="Arial"/>
        </w:rPr>
        <w:t xml:space="preserve">to </w:t>
      </w:r>
      <w:r>
        <w:rPr>
          <w:rFonts w:ascii="Arial" w:hAnsi="Arial" w:cs="Arial"/>
        </w:rPr>
        <w:t>become detached from the knob</w:t>
      </w:r>
      <w:r w:rsidRPr="00000A42">
        <w:rPr>
          <w:rFonts w:ascii="Arial" w:hAnsi="Arial" w:cs="Arial"/>
        </w:rPr>
        <w:t xml:space="preserve"> </w:t>
      </w:r>
      <w:r>
        <w:rPr>
          <w:rFonts w:ascii="Arial" w:hAnsi="Arial" w:cs="Arial"/>
        </w:rPr>
        <w:t xml:space="preserve">by accident, </w:t>
      </w:r>
      <w:r w:rsidRPr="00000A42">
        <w:rPr>
          <w:rFonts w:ascii="Arial" w:hAnsi="Arial" w:cs="Arial"/>
        </w:rPr>
        <w:t xml:space="preserve">was enough to recommend the sensor should be allowed during play. The Committee also felt the design did not add to the length of a bat since </w:t>
      </w:r>
      <w:r>
        <w:rPr>
          <w:rFonts w:ascii="Arial" w:hAnsi="Arial" w:cs="Arial"/>
        </w:rPr>
        <w:t>a batter</w:t>
      </w:r>
      <w:r w:rsidRPr="00000A42">
        <w:rPr>
          <w:rFonts w:ascii="Arial" w:hAnsi="Arial" w:cs="Arial"/>
        </w:rPr>
        <w:t xml:space="preserve"> could not truly grip the sensor</w:t>
      </w:r>
      <w:r>
        <w:rPr>
          <w:rFonts w:ascii="Arial" w:hAnsi="Arial" w:cs="Arial"/>
        </w:rPr>
        <w:t xml:space="preserve"> attached to the knob</w:t>
      </w:r>
      <w:r w:rsidRPr="00000A42">
        <w:rPr>
          <w:rFonts w:ascii="Arial" w:hAnsi="Arial" w:cs="Arial"/>
        </w:rPr>
        <w:t xml:space="preserve"> like many of the Slow Pitch Players do. It was recommended by the committee the Blast </w:t>
      </w:r>
      <w:r>
        <w:rPr>
          <w:rFonts w:ascii="Arial" w:hAnsi="Arial" w:cs="Arial"/>
        </w:rPr>
        <w:t xml:space="preserve">Motion </w:t>
      </w:r>
      <w:r w:rsidRPr="00000A42">
        <w:rPr>
          <w:rFonts w:ascii="Arial" w:hAnsi="Arial" w:cs="Arial"/>
        </w:rPr>
        <w:t xml:space="preserve">Sensor should be </w:t>
      </w:r>
      <w:r>
        <w:rPr>
          <w:rFonts w:ascii="Arial" w:hAnsi="Arial" w:cs="Arial"/>
        </w:rPr>
        <w:t>approved for play</w:t>
      </w:r>
      <w:r w:rsidRPr="00000A42">
        <w:rPr>
          <w:rFonts w:ascii="Arial" w:hAnsi="Arial" w:cs="Arial"/>
        </w:rPr>
        <w:t xml:space="preserve">. </w:t>
      </w:r>
      <w:r>
        <w:rPr>
          <w:rFonts w:ascii="Arial" w:hAnsi="Arial" w:cs="Arial"/>
        </w:rPr>
        <w:t>We</w:t>
      </w:r>
      <w:r w:rsidRPr="00000A42">
        <w:rPr>
          <w:rFonts w:ascii="Arial" w:hAnsi="Arial" w:cs="Arial"/>
        </w:rPr>
        <w:t xml:space="preserve"> a</w:t>
      </w:r>
      <w:r>
        <w:rPr>
          <w:rFonts w:ascii="Arial" w:hAnsi="Arial" w:cs="Arial"/>
        </w:rPr>
        <w:t>re</w:t>
      </w:r>
      <w:r w:rsidRPr="00000A42">
        <w:rPr>
          <w:rFonts w:ascii="Arial" w:hAnsi="Arial" w:cs="Arial"/>
        </w:rPr>
        <w:t xml:space="preserve"> sure that you will be seeing </w:t>
      </w:r>
      <w:r>
        <w:rPr>
          <w:rFonts w:ascii="Arial" w:hAnsi="Arial" w:cs="Arial"/>
        </w:rPr>
        <w:t>them</w:t>
      </w:r>
      <w:r w:rsidRPr="00000A42">
        <w:rPr>
          <w:rFonts w:ascii="Arial" w:hAnsi="Arial" w:cs="Arial"/>
        </w:rPr>
        <w:t xml:space="preserve"> soon</w:t>
      </w:r>
      <w:r>
        <w:rPr>
          <w:rFonts w:ascii="Arial" w:hAnsi="Arial" w:cs="Arial"/>
        </w:rPr>
        <w:t xml:space="preserve"> and when you do know they are approved for play</w:t>
      </w:r>
      <w:r w:rsidRPr="00000A42">
        <w:rPr>
          <w:rFonts w:ascii="Arial" w:hAnsi="Arial" w:cs="Arial"/>
        </w:rPr>
        <w:t xml:space="preserve">.  </w:t>
      </w:r>
    </w:p>
    <w:p w14:paraId="0BAED0B3" w14:textId="77777777" w:rsidR="00D2123A" w:rsidRPr="00000A42" w:rsidRDefault="00D2123A" w:rsidP="00D2123A">
      <w:pPr>
        <w:rPr>
          <w:rFonts w:ascii="Arial" w:hAnsi="Arial" w:cs="Arial"/>
        </w:rPr>
      </w:pPr>
      <w:r w:rsidRPr="00000A42">
        <w:rPr>
          <w:rFonts w:ascii="Arial" w:hAnsi="Arial" w:cs="Arial"/>
          <w:b/>
        </w:rPr>
        <w:t xml:space="preserve">Certification Marks: </w:t>
      </w:r>
      <w:r w:rsidRPr="00000A42">
        <w:rPr>
          <w:rFonts w:ascii="Arial" w:hAnsi="Arial" w:cs="Arial"/>
        </w:rPr>
        <w:t xml:space="preserve">At </w:t>
      </w:r>
      <w:r>
        <w:rPr>
          <w:rFonts w:ascii="Arial" w:hAnsi="Arial" w:cs="Arial"/>
        </w:rPr>
        <w:t>our 2018</w:t>
      </w:r>
      <w:r w:rsidRPr="00000A42">
        <w:rPr>
          <w:rFonts w:ascii="Arial" w:hAnsi="Arial" w:cs="Arial"/>
        </w:rPr>
        <w:t xml:space="preserve"> USA Softball Council Meeting the Equipment Testing and Certification Committee approved the New USA Softball Bat and Ball Certification Marks. The approval was for </w:t>
      </w:r>
      <w:r>
        <w:rPr>
          <w:rFonts w:ascii="Arial" w:hAnsi="Arial" w:cs="Arial"/>
        </w:rPr>
        <w:t xml:space="preserve">the </w:t>
      </w:r>
      <w:r w:rsidRPr="00000A42">
        <w:rPr>
          <w:rFonts w:ascii="Arial" w:hAnsi="Arial" w:cs="Arial"/>
        </w:rPr>
        <w:t>2020 calendar year based on the contractual agreement with our Equipment partners. Some Equipment partners asked if they could immediately start</w:t>
      </w:r>
      <w:r>
        <w:rPr>
          <w:rFonts w:ascii="Arial" w:hAnsi="Arial" w:cs="Arial"/>
        </w:rPr>
        <w:t xml:space="preserve"> using</w:t>
      </w:r>
      <w:r w:rsidRPr="00000A42">
        <w:rPr>
          <w:rFonts w:ascii="Arial" w:hAnsi="Arial" w:cs="Arial"/>
        </w:rPr>
        <w:t xml:space="preserve"> the new </w:t>
      </w:r>
      <w:r>
        <w:rPr>
          <w:rFonts w:ascii="Arial" w:hAnsi="Arial" w:cs="Arial"/>
        </w:rPr>
        <w:t xml:space="preserve">certification </w:t>
      </w:r>
      <w:r w:rsidRPr="00000A42">
        <w:rPr>
          <w:rFonts w:ascii="Arial" w:hAnsi="Arial" w:cs="Arial"/>
        </w:rPr>
        <w:t>marks since a lot of 2020 model year balls and bats are in design and production. When presented to the Equipment Testing and Certification Committee, they felt this would be a good idea. The committee</w:t>
      </w:r>
      <w:r>
        <w:rPr>
          <w:rFonts w:ascii="Arial" w:hAnsi="Arial" w:cs="Arial"/>
        </w:rPr>
        <w:t xml:space="preserve"> then</w:t>
      </w:r>
      <w:r w:rsidRPr="00000A42">
        <w:rPr>
          <w:rFonts w:ascii="Arial" w:hAnsi="Arial" w:cs="Arial"/>
        </w:rPr>
        <w:t xml:space="preserve"> presented this to the USA Softball Board of Directors with their recommendation to allow the manufactures to start with the new </w:t>
      </w:r>
      <w:r>
        <w:rPr>
          <w:rFonts w:ascii="Arial" w:hAnsi="Arial" w:cs="Arial"/>
        </w:rPr>
        <w:t xml:space="preserve">certification </w:t>
      </w:r>
      <w:r w:rsidRPr="00000A42">
        <w:rPr>
          <w:rFonts w:ascii="Arial" w:hAnsi="Arial" w:cs="Arial"/>
        </w:rPr>
        <w:t xml:space="preserve">marks immediately. The </w:t>
      </w:r>
      <w:r w:rsidRPr="00000A42">
        <w:rPr>
          <w:rFonts w:ascii="Arial" w:hAnsi="Arial" w:cs="Arial"/>
        </w:rPr>
        <w:lastRenderedPageBreak/>
        <w:t xml:space="preserve">Board of Directors </w:t>
      </w:r>
      <w:r>
        <w:rPr>
          <w:rFonts w:ascii="Arial" w:hAnsi="Arial" w:cs="Arial"/>
        </w:rPr>
        <w:t xml:space="preserve">agreed and </w:t>
      </w:r>
      <w:r w:rsidRPr="00000A42">
        <w:rPr>
          <w:rFonts w:ascii="Arial" w:hAnsi="Arial" w:cs="Arial"/>
        </w:rPr>
        <w:t>approved th</w:t>
      </w:r>
      <w:r>
        <w:rPr>
          <w:rFonts w:ascii="Arial" w:hAnsi="Arial" w:cs="Arial"/>
        </w:rPr>
        <w:t>e recommendation</w:t>
      </w:r>
      <w:r w:rsidRPr="00000A42">
        <w:rPr>
          <w:rFonts w:ascii="Arial" w:hAnsi="Arial" w:cs="Arial"/>
        </w:rPr>
        <w:t xml:space="preserve">. The result is you could see the new </w:t>
      </w:r>
      <w:r>
        <w:rPr>
          <w:rFonts w:ascii="Arial" w:hAnsi="Arial" w:cs="Arial"/>
        </w:rPr>
        <w:t xml:space="preserve">certification </w:t>
      </w:r>
      <w:r w:rsidRPr="00000A42">
        <w:rPr>
          <w:rFonts w:ascii="Arial" w:hAnsi="Arial" w:cs="Arial"/>
        </w:rPr>
        <w:t xml:space="preserve">marks on bats in this years Championships. The </w:t>
      </w:r>
      <w:r>
        <w:rPr>
          <w:rFonts w:ascii="Arial" w:hAnsi="Arial" w:cs="Arial"/>
        </w:rPr>
        <w:t xml:space="preserve">certification </w:t>
      </w:r>
      <w:r w:rsidRPr="00000A42">
        <w:rPr>
          <w:rFonts w:ascii="Arial" w:hAnsi="Arial" w:cs="Arial"/>
        </w:rPr>
        <w:t xml:space="preserve">marks are like the old </w:t>
      </w:r>
      <w:r>
        <w:rPr>
          <w:rFonts w:ascii="Arial" w:hAnsi="Arial" w:cs="Arial"/>
        </w:rPr>
        <w:t xml:space="preserve">ASA </w:t>
      </w:r>
      <w:r w:rsidRPr="00000A42">
        <w:rPr>
          <w:rFonts w:ascii="Arial" w:hAnsi="Arial" w:cs="Arial"/>
        </w:rPr>
        <w:t>marks with USA Softball in them.</w:t>
      </w:r>
      <w:r>
        <w:rPr>
          <w:rFonts w:ascii="Arial" w:hAnsi="Arial" w:cs="Arial"/>
        </w:rPr>
        <w:t xml:space="preserve"> </w:t>
      </w:r>
      <w:r w:rsidRPr="00000A42">
        <w:rPr>
          <w:rFonts w:ascii="Arial" w:hAnsi="Arial" w:cs="Arial"/>
        </w:rPr>
        <w:t>The</w:t>
      </w:r>
      <w:r>
        <w:rPr>
          <w:rFonts w:ascii="Arial" w:hAnsi="Arial" w:cs="Arial"/>
        </w:rPr>
        <w:t xml:space="preserve"> current ASA certification marks will still be allowed. </w:t>
      </w:r>
      <w:r w:rsidRPr="00000A42">
        <w:rPr>
          <w:rFonts w:ascii="Arial" w:hAnsi="Arial" w:cs="Arial"/>
        </w:rPr>
        <w:t xml:space="preserve">The new </w:t>
      </w:r>
      <w:r>
        <w:rPr>
          <w:rFonts w:ascii="Arial" w:hAnsi="Arial" w:cs="Arial"/>
        </w:rPr>
        <w:t xml:space="preserve">certification </w:t>
      </w:r>
      <w:r w:rsidRPr="00000A42">
        <w:rPr>
          <w:rFonts w:ascii="Arial" w:hAnsi="Arial" w:cs="Arial"/>
        </w:rPr>
        <w:t>mark</w:t>
      </w:r>
      <w:r>
        <w:rPr>
          <w:rFonts w:ascii="Arial" w:hAnsi="Arial" w:cs="Arial"/>
        </w:rPr>
        <w:t>s</w:t>
      </w:r>
      <w:r w:rsidRPr="00000A42">
        <w:rPr>
          <w:rFonts w:ascii="Arial" w:hAnsi="Arial" w:cs="Arial"/>
        </w:rPr>
        <w:t xml:space="preserve"> for bats all game and for Adult Fast Pitch and all Slow Pitch </w:t>
      </w:r>
      <w:r>
        <w:rPr>
          <w:rFonts w:ascii="Arial" w:hAnsi="Arial" w:cs="Arial"/>
        </w:rPr>
        <w:t>are</w:t>
      </w:r>
      <w:r w:rsidRPr="00000A42">
        <w:rPr>
          <w:rFonts w:ascii="Arial" w:hAnsi="Arial" w:cs="Arial"/>
        </w:rPr>
        <w:t xml:space="preserve"> </w:t>
      </w:r>
      <w:r>
        <w:rPr>
          <w:rFonts w:ascii="Arial" w:hAnsi="Arial" w:cs="Arial"/>
        </w:rPr>
        <w:t xml:space="preserve">shown </w:t>
      </w:r>
      <w:r w:rsidRPr="00000A42">
        <w:rPr>
          <w:rFonts w:ascii="Arial" w:hAnsi="Arial" w:cs="Arial"/>
        </w:rPr>
        <w:t>below</w:t>
      </w:r>
    </w:p>
    <w:p w14:paraId="4C8926B0" w14:textId="77777777" w:rsidR="00D2123A" w:rsidRPr="00813611" w:rsidRDefault="00D2123A" w:rsidP="00D2123A">
      <w:pPr>
        <w:rPr>
          <w:rFonts w:ascii="Arial" w:hAnsi="Arial" w:cs="Arial"/>
          <w:sz w:val="24"/>
          <w:szCs w:val="24"/>
        </w:rPr>
      </w:pPr>
      <w:r>
        <w:rPr>
          <w:rFonts w:ascii="Arial" w:hAnsi="Arial" w:cs="Arial"/>
          <w:sz w:val="24"/>
          <w:szCs w:val="24"/>
        </w:rPr>
        <w:t xml:space="preserve"> </w:t>
      </w:r>
      <w:r w:rsidRPr="00A33717">
        <w:rPr>
          <w:rFonts w:ascii="Arial" w:hAnsi="Arial" w:cs="Arial"/>
          <w:noProof/>
          <w:sz w:val="24"/>
          <w:szCs w:val="24"/>
        </w:rPr>
        <w:drawing>
          <wp:inline distT="0" distB="0" distL="0" distR="0" wp14:anchorId="5E062C34" wp14:editId="2DDABC61">
            <wp:extent cx="1476375" cy="1090295"/>
            <wp:effectExtent l="0" t="0" r="9525" b="0"/>
            <wp:docPr id="1" name="Picture 1" descr="C:\Users\kryan\Documents\2019 Equipment\FP Bat C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yan\Documents\2019 Equipment\FP Bat Cer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8267" cy="1113847"/>
                    </a:xfrm>
                    <a:prstGeom prst="rect">
                      <a:avLst/>
                    </a:prstGeom>
                    <a:noFill/>
                    <a:ln>
                      <a:noFill/>
                    </a:ln>
                  </pic:spPr>
                </pic:pic>
              </a:graphicData>
            </a:graphic>
          </wp:inline>
        </w:drawing>
      </w:r>
      <w:r>
        <w:rPr>
          <w:rFonts w:ascii="Arial" w:hAnsi="Arial" w:cs="Arial"/>
          <w:sz w:val="24"/>
          <w:szCs w:val="24"/>
        </w:rPr>
        <w:t xml:space="preserve">                                             </w:t>
      </w:r>
      <w:r w:rsidRPr="00000A42">
        <w:rPr>
          <w:rFonts w:ascii="Arial" w:hAnsi="Arial" w:cs="Arial"/>
          <w:noProof/>
          <w:sz w:val="24"/>
          <w:szCs w:val="24"/>
        </w:rPr>
        <w:drawing>
          <wp:inline distT="0" distB="0" distL="0" distR="0" wp14:anchorId="3B79A7E3" wp14:editId="452A705A">
            <wp:extent cx="987112" cy="1000125"/>
            <wp:effectExtent l="0" t="0" r="3810" b="0"/>
            <wp:docPr id="2" name="Picture 2" descr="C:\Users\kryan\Documents\2019 Equipment\SP Bat C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yan\Documents\2019 Equipment\SP Bat Cer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7984" cy="1031404"/>
                    </a:xfrm>
                    <a:prstGeom prst="rect">
                      <a:avLst/>
                    </a:prstGeom>
                    <a:noFill/>
                    <a:ln>
                      <a:noFill/>
                    </a:ln>
                  </pic:spPr>
                </pic:pic>
              </a:graphicData>
            </a:graphic>
          </wp:inline>
        </w:drawing>
      </w:r>
    </w:p>
    <w:p w14:paraId="449E089A" w14:textId="77777777" w:rsidR="00D2123A" w:rsidRDefault="00D2123A" w:rsidP="00D2123A">
      <w:pPr>
        <w:rPr>
          <w:rFonts w:ascii="Arial" w:hAnsi="Arial" w:cs="Arial"/>
          <w:b/>
          <w:sz w:val="24"/>
          <w:szCs w:val="24"/>
        </w:rPr>
      </w:pPr>
      <w:r>
        <w:rPr>
          <w:rFonts w:ascii="Arial" w:hAnsi="Arial" w:cs="Arial"/>
          <w:b/>
          <w:sz w:val="24"/>
          <w:szCs w:val="24"/>
        </w:rPr>
        <w:t xml:space="preserve">         All Games                                           Adult Fast Pitch and all Slow Pitch</w:t>
      </w:r>
    </w:p>
    <w:p w14:paraId="7DBCCD8A" w14:textId="77777777" w:rsidR="00D2123A" w:rsidRDefault="00D2123A" w:rsidP="00D2123A">
      <w:pPr>
        <w:rPr>
          <w:rFonts w:ascii="Arial" w:hAnsi="Arial" w:cs="Arial"/>
          <w:b/>
          <w:sz w:val="24"/>
          <w:szCs w:val="24"/>
        </w:rPr>
      </w:pPr>
    </w:p>
    <w:p w14:paraId="4F261FEB" w14:textId="77777777" w:rsidR="00D2123A" w:rsidRPr="00000A42" w:rsidRDefault="00D2123A" w:rsidP="00D2123A">
      <w:pPr>
        <w:rPr>
          <w:rFonts w:ascii="Arial" w:hAnsi="Arial" w:cs="Arial"/>
          <w:sz w:val="24"/>
          <w:szCs w:val="24"/>
        </w:rPr>
      </w:pPr>
      <w:r w:rsidRPr="00000A42">
        <w:rPr>
          <w:rFonts w:ascii="Arial" w:hAnsi="Arial" w:cs="Arial"/>
          <w:sz w:val="24"/>
          <w:szCs w:val="24"/>
        </w:rPr>
        <w:t xml:space="preserve">The new </w:t>
      </w:r>
      <w:r>
        <w:rPr>
          <w:rFonts w:ascii="Arial" w:hAnsi="Arial" w:cs="Arial"/>
          <w:sz w:val="24"/>
          <w:szCs w:val="24"/>
        </w:rPr>
        <w:t xml:space="preserve">certification </w:t>
      </w:r>
      <w:r w:rsidRPr="00000A42">
        <w:rPr>
          <w:rFonts w:ascii="Arial" w:hAnsi="Arial" w:cs="Arial"/>
          <w:sz w:val="24"/>
          <w:szCs w:val="24"/>
        </w:rPr>
        <w:t>marks for ball</w:t>
      </w:r>
      <w:r>
        <w:rPr>
          <w:rFonts w:ascii="Arial" w:hAnsi="Arial" w:cs="Arial"/>
          <w:sz w:val="24"/>
          <w:szCs w:val="24"/>
        </w:rPr>
        <w:t>s</w:t>
      </w:r>
      <w:r w:rsidRPr="00000A42">
        <w:rPr>
          <w:rFonts w:ascii="Arial" w:hAnsi="Arial" w:cs="Arial"/>
          <w:sz w:val="24"/>
          <w:szCs w:val="24"/>
        </w:rPr>
        <w:t xml:space="preserve"> are below:</w:t>
      </w:r>
    </w:p>
    <w:p w14:paraId="04A34CB9" w14:textId="77777777" w:rsidR="00D2123A" w:rsidRDefault="00D2123A" w:rsidP="00D2123A">
      <w:pPr>
        <w:rPr>
          <w:rFonts w:ascii="Arial" w:hAnsi="Arial" w:cs="Arial"/>
          <w:b/>
          <w:sz w:val="24"/>
          <w:szCs w:val="24"/>
          <w:u w:val="single"/>
        </w:rPr>
      </w:pPr>
      <w:r w:rsidRPr="00000A42">
        <w:rPr>
          <w:rFonts w:ascii="Arial" w:hAnsi="Arial" w:cs="Arial"/>
          <w:b/>
          <w:noProof/>
          <w:sz w:val="24"/>
          <w:szCs w:val="24"/>
          <w:u w:val="single"/>
        </w:rPr>
        <w:drawing>
          <wp:inline distT="0" distB="0" distL="0" distR="0" wp14:anchorId="08251214" wp14:editId="11333387">
            <wp:extent cx="1076399" cy="942975"/>
            <wp:effectExtent l="0" t="0" r="9525" b="0"/>
            <wp:docPr id="3" name="Picture 3" descr="C:\Users\kryan\Documents\2019 Equipment\Ball 300 lb max co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ryan\Documents\2019 Equipment\Ball 300 lb max comp.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1613" cy="982585"/>
                    </a:xfrm>
                    <a:prstGeom prst="rect">
                      <a:avLst/>
                    </a:prstGeom>
                    <a:noFill/>
                    <a:ln>
                      <a:noFill/>
                    </a:ln>
                  </pic:spPr>
                </pic:pic>
              </a:graphicData>
            </a:graphic>
          </wp:inline>
        </w:drawing>
      </w:r>
      <w:r>
        <w:rPr>
          <w:rFonts w:ascii="Arial" w:hAnsi="Arial" w:cs="Arial"/>
          <w:b/>
          <w:sz w:val="24"/>
          <w:szCs w:val="24"/>
          <w:u w:val="single"/>
        </w:rPr>
        <w:t xml:space="preserve">                                                                 </w:t>
      </w:r>
      <w:r w:rsidRPr="00000A42">
        <w:rPr>
          <w:rFonts w:ascii="Arial" w:hAnsi="Arial" w:cs="Arial"/>
          <w:b/>
          <w:noProof/>
          <w:sz w:val="24"/>
          <w:szCs w:val="24"/>
          <w:u w:val="single"/>
        </w:rPr>
        <w:drawing>
          <wp:inline distT="0" distB="0" distL="0" distR="0" wp14:anchorId="744C8699" wp14:editId="36D4A381">
            <wp:extent cx="1128226" cy="932588"/>
            <wp:effectExtent l="0" t="0" r="0" b="1270"/>
            <wp:docPr id="4" name="Picture 4" descr="C:\Users\kryan\Documents\2019 Equipment\Ball 375 lb max co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ryan\Documents\2019 Equipment\Ball 375 lb max comp.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7599" cy="981665"/>
                    </a:xfrm>
                    <a:prstGeom prst="rect">
                      <a:avLst/>
                    </a:prstGeom>
                    <a:noFill/>
                    <a:ln>
                      <a:noFill/>
                    </a:ln>
                  </pic:spPr>
                </pic:pic>
              </a:graphicData>
            </a:graphic>
          </wp:inline>
        </w:drawing>
      </w:r>
    </w:p>
    <w:p w14:paraId="43BB5A4B" w14:textId="16915286" w:rsidR="00D2123A" w:rsidRPr="00D2123A" w:rsidRDefault="00D2123A" w:rsidP="00732DBE">
      <w:pPr>
        <w:rPr>
          <w:rFonts w:ascii="Arial" w:hAnsi="Arial" w:cs="Arial"/>
          <w:sz w:val="20"/>
          <w:szCs w:val="20"/>
        </w:rPr>
      </w:pPr>
      <w:r w:rsidRPr="00000A42">
        <w:rPr>
          <w:rFonts w:ascii="Arial" w:hAnsi="Arial" w:cs="Arial"/>
          <w:sz w:val="20"/>
          <w:szCs w:val="20"/>
        </w:rPr>
        <w:t xml:space="preserve">Max Compression 300.0 </w:t>
      </w:r>
      <w:proofErr w:type="spellStart"/>
      <w:r w:rsidRPr="00000A42">
        <w:rPr>
          <w:rFonts w:ascii="Arial" w:hAnsi="Arial" w:cs="Arial"/>
          <w:sz w:val="20"/>
          <w:szCs w:val="20"/>
        </w:rPr>
        <w:t>Lbs</w:t>
      </w:r>
      <w:proofErr w:type="spellEnd"/>
      <w:r>
        <w:rPr>
          <w:rFonts w:ascii="Arial" w:hAnsi="Arial" w:cs="Arial"/>
          <w:sz w:val="20"/>
          <w:szCs w:val="20"/>
        </w:rPr>
        <w:t xml:space="preserve">                           </w:t>
      </w:r>
      <w:r w:rsidRPr="00000A42">
        <w:rPr>
          <w:rFonts w:ascii="Arial" w:hAnsi="Arial" w:cs="Arial"/>
          <w:sz w:val="20"/>
          <w:szCs w:val="20"/>
        </w:rPr>
        <w:t>Max Compression over 30</w:t>
      </w:r>
      <w:bookmarkStart w:id="0" w:name="_GoBack"/>
      <w:bookmarkEnd w:id="0"/>
      <w:r w:rsidRPr="00000A42">
        <w:rPr>
          <w:rFonts w:ascii="Arial" w:hAnsi="Arial" w:cs="Arial"/>
          <w:sz w:val="20"/>
          <w:szCs w:val="20"/>
        </w:rPr>
        <w:t xml:space="preserve">0.00 </w:t>
      </w:r>
      <w:proofErr w:type="spellStart"/>
      <w:r w:rsidRPr="00000A42">
        <w:rPr>
          <w:rFonts w:ascii="Arial" w:hAnsi="Arial" w:cs="Arial"/>
          <w:sz w:val="20"/>
          <w:szCs w:val="20"/>
        </w:rPr>
        <w:t>lbs</w:t>
      </w:r>
      <w:proofErr w:type="spellEnd"/>
      <w:r w:rsidRPr="00000A42">
        <w:rPr>
          <w:rFonts w:ascii="Arial" w:hAnsi="Arial" w:cs="Arial"/>
          <w:sz w:val="20"/>
          <w:szCs w:val="20"/>
        </w:rPr>
        <w:t xml:space="preserve"> and less than 375.0 Lbs.</w:t>
      </w:r>
    </w:p>
    <w:sectPr w:rsidR="00D2123A" w:rsidRPr="00D2123A" w:rsidSect="00BA42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LZMSJF+HelveticaNeue">
    <w:altName w:val="Helvetica Neue"/>
    <w:panose1 w:val="00000000000000000000"/>
    <w:charset w:val="00"/>
    <w:family w:val="swiss"/>
    <w:notTrueType/>
    <w:pitch w:val="default"/>
    <w:sig w:usb0="00000003" w:usb1="00000000" w:usb2="00000000" w:usb3="00000000" w:csb0="00000001"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19"/>
    <w:multiLevelType w:val="hybridMultilevel"/>
    <w:tmpl w:val="E430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137"/>
    <w:rsid w:val="00000A42"/>
    <w:rsid w:val="0011052F"/>
    <w:rsid w:val="002048D0"/>
    <w:rsid w:val="002278A0"/>
    <w:rsid w:val="003165AA"/>
    <w:rsid w:val="003736E7"/>
    <w:rsid w:val="00420910"/>
    <w:rsid w:val="00464330"/>
    <w:rsid w:val="004956BB"/>
    <w:rsid w:val="004A0F6C"/>
    <w:rsid w:val="00533A5A"/>
    <w:rsid w:val="00540F8A"/>
    <w:rsid w:val="0055518C"/>
    <w:rsid w:val="005A3B7B"/>
    <w:rsid w:val="005B7AE5"/>
    <w:rsid w:val="005C310F"/>
    <w:rsid w:val="00694190"/>
    <w:rsid w:val="006C0615"/>
    <w:rsid w:val="006D3551"/>
    <w:rsid w:val="00732DBE"/>
    <w:rsid w:val="00790E67"/>
    <w:rsid w:val="00813611"/>
    <w:rsid w:val="00835503"/>
    <w:rsid w:val="008636B8"/>
    <w:rsid w:val="00905940"/>
    <w:rsid w:val="0092170B"/>
    <w:rsid w:val="00937137"/>
    <w:rsid w:val="00946E0A"/>
    <w:rsid w:val="009B1A01"/>
    <w:rsid w:val="009E1A66"/>
    <w:rsid w:val="00A33717"/>
    <w:rsid w:val="00AA4A89"/>
    <w:rsid w:val="00B24E22"/>
    <w:rsid w:val="00B62CD6"/>
    <w:rsid w:val="00B90F7B"/>
    <w:rsid w:val="00BA4242"/>
    <w:rsid w:val="00BB66F4"/>
    <w:rsid w:val="00BC1F97"/>
    <w:rsid w:val="00BC4E9B"/>
    <w:rsid w:val="00C818EB"/>
    <w:rsid w:val="00C96412"/>
    <w:rsid w:val="00CF426D"/>
    <w:rsid w:val="00D01486"/>
    <w:rsid w:val="00D2123A"/>
    <w:rsid w:val="00E03D36"/>
    <w:rsid w:val="00E35AE3"/>
    <w:rsid w:val="00E552D3"/>
    <w:rsid w:val="00EE3E22"/>
    <w:rsid w:val="00F24ADD"/>
    <w:rsid w:val="00F67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7A1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9">
    <w:name w:val="A9"/>
    <w:uiPriority w:val="99"/>
    <w:rsid w:val="00B90F7B"/>
    <w:rPr>
      <w:rFonts w:cs="LZMSJF+HelveticaNeue"/>
      <w:color w:val="000000"/>
      <w:sz w:val="15"/>
      <w:szCs w:val="15"/>
    </w:rPr>
  </w:style>
  <w:style w:type="paragraph" w:styleId="ListParagraph">
    <w:name w:val="List Paragraph"/>
    <w:basedOn w:val="Normal"/>
    <w:uiPriority w:val="34"/>
    <w:qFormat/>
    <w:rsid w:val="00BC1F97"/>
    <w:pPr>
      <w:ind w:left="720"/>
      <w:contextualSpacing/>
    </w:pPr>
  </w:style>
  <w:style w:type="paragraph" w:styleId="BalloonText">
    <w:name w:val="Balloon Text"/>
    <w:basedOn w:val="Normal"/>
    <w:link w:val="BalloonTextChar"/>
    <w:uiPriority w:val="99"/>
    <w:semiHidden/>
    <w:unhideWhenUsed/>
    <w:rsid w:val="00A337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717"/>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9">
    <w:name w:val="A9"/>
    <w:uiPriority w:val="99"/>
    <w:rsid w:val="00B90F7B"/>
    <w:rPr>
      <w:rFonts w:cs="LZMSJF+HelveticaNeue"/>
      <w:color w:val="000000"/>
      <w:sz w:val="15"/>
      <w:szCs w:val="15"/>
    </w:rPr>
  </w:style>
  <w:style w:type="paragraph" w:styleId="ListParagraph">
    <w:name w:val="List Paragraph"/>
    <w:basedOn w:val="Normal"/>
    <w:uiPriority w:val="34"/>
    <w:qFormat/>
    <w:rsid w:val="00BC1F97"/>
    <w:pPr>
      <w:ind w:left="720"/>
      <w:contextualSpacing/>
    </w:pPr>
  </w:style>
  <w:style w:type="paragraph" w:styleId="BalloonText">
    <w:name w:val="Balloon Text"/>
    <w:basedOn w:val="Normal"/>
    <w:link w:val="BalloonTextChar"/>
    <w:uiPriority w:val="99"/>
    <w:semiHidden/>
    <w:unhideWhenUsed/>
    <w:rsid w:val="00A337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7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15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1252</Words>
  <Characters>7139</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Ryan</dc:creator>
  <cp:keywords/>
  <dc:description/>
  <cp:lastModifiedBy>Katie Willis</cp:lastModifiedBy>
  <cp:revision>3</cp:revision>
  <dcterms:created xsi:type="dcterms:W3CDTF">2019-04-11T20:38:00Z</dcterms:created>
  <dcterms:modified xsi:type="dcterms:W3CDTF">2019-04-11T20:38:00Z</dcterms:modified>
</cp:coreProperties>
</file>