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2FE289" w14:textId="58245BD1" w:rsidR="00827987" w:rsidRPr="00F638C1" w:rsidRDefault="00747CA0" w:rsidP="00747CA0">
      <w:pPr>
        <w:pStyle w:val="BodyA"/>
        <w:jc w:val="center"/>
        <w:rPr>
          <w:rFonts w:asciiTheme="majorHAnsi" w:hAnsiTheme="majorHAnsi" w:cstheme="majorHAnsi"/>
          <w:b/>
          <w:bCs/>
          <w:color w:val="44546A"/>
          <w:sz w:val="23"/>
          <w:szCs w:val="23"/>
          <w:u w:color="44546A"/>
        </w:rPr>
      </w:pPr>
      <w:r w:rsidRPr="00F638C1">
        <w:rPr>
          <w:rFonts w:asciiTheme="majorHAnsi" w:hAnsiTheme="majorHAnsi" w:cstheme="majorHAnsi"/>
          <w:noProof/>
          <w:color w:val="1F497D"/>
          <w:sz w:val="23"/>
          <w:szCs w:val="23"/>
          <w:u w:color="1F497D"/>
        </w:rPr>
        <w:drawing>
          <wp:anchor distT="0" distB="0" distL="114300" distR="114300" simplePos="0" relativeHeight="251658240" behindDoc="1" locked="0" layoutInCell="1" allowOverlap="1" wp14:anchorId="120451BE" wp14:editId="6332BA36">
            <wp:simplePos x="0" y="0"/>
            <wp:positionH relativeFrom="margin">
              <wp:posOffset>1932940</wp:posOffset>
            </wp:positionH>
            <wp:positionV relativeFrom="margin">
              <wp:align>top</wp:align>
            </wp:positionV>
            <wp:extent cx="2338070" cy="1314450"/>
            <wp:effectExtent l="0" t="0" r="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SAFieldHockey.png"/>
                    <pic:cNvPicPr/>
                  </pic:nvPicPr>
                  <pic:blipFill>
                    <a:blip r:embed="rId11">
                      <a:extLst>
                        <a:ext uri="{28A0092B-C50C-407E-A947-70E740481C1C}">
                          <a14:useLocalDpi xmlns:a14="http://schemas.microsoft.com/office/drawing/2010/main" val="0"/>
                        </a:ext>
                      </a:extLst>
                    </a:blip>
                    <a:stretch>
                      <a:fillRect/>
                    </a:stretch>
                  </pic:blipFill>
                  <pic:spPr>
                    <a:xfrm>
                      <a:off x="0" y="0"/>
                      <a:ext cx="2338070" cy="1314450"/>
                    </a:xfrm>
                    <a:prstGeom prst="rect">
                      <a:avLst/>
                    </a:prstGeom>
                  </pic:spPr>
                </pic:pic>
              </a:graphicData>
            </a:graphic>
            <wp14:sizeRelH relativeFrom="margin">
              <wp14:pctWidth>0</wp14:pctWidth>
            </wp14:sizeRelH>
            <wp14:sizeRelV relativeFrom="margin">
              <wp14:pctHeight>0</wp14:pctHeight>
            </wp14:sizeRelV>
          </wp:anchor>
        </w:drawing>
      </w:r>
      <w:r w:rsidRPr="00F638C1">
        <w:rPr>
          <w:rFonts w:asciiTheme="majorHAnsi" w:hAnsiTheme="majorHAnsi" w:cstheme="majorHAnsi"/>
          <w:b/>
          <w:bCs/>
          <w:color w:val="1F497D"/>
          <w:sz w:val="23"/>
          <w:szCs w:val="23"/>
          <w:u w:color="1F497D"/>
        </w:rPr>
        <w:t>B</w:t>
      </w:r>
      <w:r w:rsidR="00827987" w:rsidRPr="00F638C1">
        <w:rPr>
          <w:rFonts w:asciiTheme="majorHAnsi" w:hAnsiTheme="majorHAnsi" w:cstheme="majorHAnsi"/>
          <w:b/>
          <w:bCs/>
          <w:color w:val="1F497D"/>
          <w:sz w:val="23"/>
          <w:szCs w:val="23"/>
          <w:u w:color="1F497D"/>
        </w:rPr>
        <w:t>oard of Directors Meeting</w:t>
      </w:r>
    </w:p>
    <w:p w14:paraId="5925523A" w14:textId="77777777" w:rsidR="00827987" w:rsidRPr="00F638C1" w:rsidRDefault="00827987" w:rsidP="00736C3D">
      <w:pPr>
        <w:pStyle w:val="BodyA"/>
        <w:spacing w:line="360" w:lineRule="auto"/>
        <w:rPr>
          <w:rFonts w:asciiTheme="majorHAnsi" w:hAnsiTheme="majorHAnsi" w:cstheme="majorHAnsi"/>
          <w:b/>
          <w:bCs/>
          <w:sz w:val="23"/>
          <w:szCs w:val="23"/>
          <w:u w:val="single"/>
          <w:lang w:val="fr-FR"/>
        </w:rPr>
      </w:pPr>
    </w:p>
    <w:p w14:paraId="73727580" w14:textId="6E960ABD" w:rsidR="00736C3D" w:rsidRPr="00F638C1" w:rsidRDefault="00810547" w:rsidP="00736C3D">
      <w:pPr>
        <w:pStyle w:val="BodyA"/>
        <w:spacing w:line="360" w:lineRule="auto"/>
        <w:rPr>
          <w:rFonts w:asciiTheme="majorHAnsi" w:hAnsiTheme="majorHAnsi" w:cstheme="majorHAnsi"/>
          <w:b/>
          <w:bCs/>
          <w:sz w:val="23"/>
          <w:szCs w:val="23"/>
          <w:u w:val="single"/>
          <w:lang w:val="fr-FR"/>
        </w:rPr>
      </w:pPr>
      <w:r w:rsidRPr="00F638C1">
        <w:rPr>
          <w:rFonts w:asciiTheme="majorHAnsi" w:hAnsiTheme="majorHAnsi" w:cstheme="majorHAnsi"/>
          <w:b/>
          <w:bCs/>
          <w:sz w:val="23"/>
          <w:szCs w:val="23"/>
          <w:u w:val="single"/>
          <w:lang w:val="fr-FR"/>
        </w:rPr>
        <w:t>Tuesday</w:t>
      </w:r>
      <w:r w:rsidR="00736C3D" w:rsidRPr="00F638C1">
        <w:rPr>
          <w:rFonts w:asciiTheme="majorHAnsi" w:hAnsiTheme="majorHAnsi" w:cstheme="majorHAnsi"/>
          <w:b/>
          <w:bCs/>
          <w:sz w:val="23"/>
          <w:szCs w:val="23"/>
          <w:u w:val="single"/>
          <w:lang w:val="fr-FR"/>
        </w:rPr>
        <w:t xml:space="preserve">, </w:t>
      </w:r>
      <w:r w:rsidR="00202B92" w:rsidRPr="00F638C1">
        <w:rPr>
          <w:rFonts w:asciiTheme="majorHAnsi" w:hAnsiTheme="majorHAnsi" w:cstheme="majorHAnsi"/>
          <w:b/>
          <w:bCs/>
          <w:sz w:val="23"/>
          <w:szCs w:val="23"/>
          <w:u w:val="single"/>
          <w:lang w:val="fr-FR"/>
        </w:rPr>
        <w:t>September 5, 2017</w:t>
      </w:r>
    </w:p>
    <w:p w14:paraId="0283C98A" w14:textId="25E7E315" w:rsidR="00810547" w:rsidRPr="00F638C1" w:rsidRDefault="00202B92" w:rsidP="00D86B1A">
      <w:pPr>
        <w:pStyle w:val="BodyA"/>
        <w:ind w:left="360"/>
        <w:rPr>
          <w:rFonts w:asciiTheme="majorHAnsi" w:hAnsiTheme="majorHAnsi" w:cstheme="majorHAnsi"/>
          <w:sz w:val="23"/>
          <w:szCs w:val="23"/>
        </w:rPr>
      </w:pPr>
      <w:r w:rsidRPr="00F638C1">
        <w:rPr>
          <w:rFonts w:asciiTheme="majorHAnsi" w:hAnsiTheme="majorHAnsi" w:cstheme="majorHAnsi"/>
          <w:sz w:val="23"/>
          <w:szCs w:val="23"/>
        </w:rPr>
        <w:t>Lauren Crandall</w:t>
      </w:r>
    </w:p>
    <w:p w14:paraId="2C4F1B34" w14:textId="1CB59EFE" w:rsidR="00F93E72" w:rsidRPr="00F638C1" w:rsidRDefault="00202B92" w:rsidP="00D86B1A">
      <w:pPr>
        <w:pStyle w:val="BodyA"/>
        <w:ind w:left="360"/>
        <w:rPr>
          <w:rFonts w:asciiTheme="majorHAnsi" w:hAnsiTheme="majorHAnsi" w:cstheme="majorHAnsi"/>
          <w:sz w:val="23"/>
          <w:szCs w:val="23"/>
        </w:rPr>
      </w:pPr>
      <w:r w:rsidRPr="00F638C1">
        <w:rPr>
          <w:rFonts w:asciiTheme="majorHAnsi" w:hAnsiTheme="majorHAnsi" w:cstheme="majorHAnsi"/>
          <w:sz w:val="23"/>
          <w:szCs w:val="23"/>
        </w:rPr>
        <w:t>Bree Gillespie</w:t>
      </w:r>
    </w:p>
    <w:p w14:paraId="7EA13E20" w14:textId="2B68679D" w:rsidR="00202B92" w:rsidRPr="00F638C1" w:rsidRDefault="00202B92" w:rsidP="00D86B1A">
      <w:pPr>
        <w:pStyle w:val="BodyA"/>
        <w:ind w:left="360"/>
        <w:rPr>
          <w:rFonts w:asciiTheme="majorHAnsi" w:hAnsiTheme="majorHAnsi" w:cstheme="majorHAnsi"/>
          <w:sz w:val="23"/>
          <w:szCs w:val="23"/>
        </w:rPr>
      </w:pPr>
      <w:r w:rsidRPr="00F638C1">
        <w:rPr>
          <w:rFonts w:asciiTheme="majorHAnsi" w:hAnsiTheme="majorHAnsi" w:cstheme="majorHAnsi"/>
          <w:sz w:val="23"/>
          <w:szCs w:val="23"/>
        </w:rPr>
        <w:t>Richard Hayden</w:t>
      </w:r>
    </w:p>
    <w:p w14:paraId="5F5BABCE" w14:textId="49B14763" w:rsidR="00202B92" w:rsidRPr="00F638C1" w:rsidRDefault="00202B92" w:rsidP="00D86B1A">
      <w:pPr>
        <w:pStyle w:val="BodyA"/>
        <w:ind w:left="360"/>
        <w:rPr>
          <w:rFonts w:asciiTheme="majorHAnsi" w:hAnsiTheme="majorHAnsi" w:cstheme="majorHAnsi"/>
          <w:sz w:val="23"/>
          <w:szCs w:val="23"/>
        </w:rPr>
      </w:pPr>
      <w:r w:rsidRPr="00F638C1">
        <w:rPr>
          <w:rFonts w:asciiTheme="majorHAnsi" w:hAnsiTheme="majorHAnsi" w:cstheme="majorHAnsi"/>
          <w:sz w:val="23"/>
          <w:szCs w:val="23"/>
        </w:rPr>
        <w:t>Shawn Hindy</w:t>
      </w:r>
    </w:p>
    <w:p w14:paraId="310C84D8" w14:textId="5354D160" w:rsidR="00202B92" w:rsidRPr="00F638C1" w:rsidRDefault="00202B92" w:rsidP="00D86B1A">
      <w:pPr>
        <w:pStyle w:val="BodyA"/>
        <w:ind w:left="360"/>
        <w:rPr>
          <w:rFonts w:asciiTheme="majorHAnsi" w:hAnsiTheme="majorHAnsi" w:cstheme="majorHAnsi"/>
          <w:sz w:val="23"/>
          <w:szCs w:val="23"/>
        </w:rPr>
      </w:pPr>
      <w:r w:rsidRPr="00F638C1">
        <w:rPr>
          <w:rFonts w:asciiTheme="majorHAnsi" w:hAnsiTheme="majorHAnsi" w:cstheme="majorHAnsi"/>
          <w:sz w:val="23"/>
          <w:szCs w:val="23"/>
        </w:rPr>
        <w:t>Kara Mings</w:t>
      </w:r>
    </w:p>
    <w:p w14:paraId="77F12943" w14:textId="332D6C7A" w:rsidR="00202B92" w:rsidRPr="00F638C1" w:rsidRDefault="00202B92" w:rsidP="00D86B1A">
      <w:pPr>
        <w:pStyle w:val="BodyA"/>
        <w:ind w:left="360"/>
        <w:rPr>
          <w:rFonts w:asciiTheme="majorHAnsi" w:hAnsiTheme="majorHAnsi" w:cstheme="majorHAnsi"/>
          <w:sz w:val="23"/>
          <w:szCs w:val="23"/>
        </w:rPr>
      </w:pPr>
      <w:r w:rsidRPr="00F638C1">
        <w:rPr>
          <w:rFonts w:asciiTheme="majorHAnsi" w:hAnsiTheme="majorHAnsi" w:cstheme="majorHAnsi"/>
          <w:sz w:val="23"/>
          <w:szCs w:val="23"/>
        </w:rPr>
        <w:t>Susan Nottingham</w:t>
      </w:r>
    </w:p>
    <w:p w14:paraId="70A751F2" w14:textId="36B5F3CA" w:rsidR="00202B92" w:rsidRPr="00F638C1" w:rsidRDefault="00202B92" w:rsidP="00D86B1A">
      <w:pPr>
        <w:pStyle w:val="BodyA"/>
        <w:ind w:left="360"/>
        <w:rPr>
          <w:rFonts w:asciiTheme="majorHAnsi" w:hAnsiTheme="majorHAnsi" w:cstheme="majorHAnsi"/>
          <w:sz w:val="23"/>
          <w:szCs w:val="23"/>
        </w:rPr>
      </w:pPr>
      <w:r w:rsidRPr="00F638C1">
        <w:rPr>
          <w:rFonts w:asciiTheme="majorHAnsi" w:hAnsiTheme="majorHAnsi" w:cstheme="majorHAnsi"/>
          <w:sz w:val="23"/>
          <w:szCs w:val="23"/>
        </w:rPr>
        <w:t>Jeanne O’Brien</w:t>
      </w:r>
    </w:p>
    <w:p w14:paraId="7D565DD4" w14:textId="50439F1B" w:rsidR="00202B92" w:rsidRPr="00F638C1" w:rsidRDefault="00202B92" w:rsidP="00D86B1A">
      <w:pPr>
        <w:pStyle w:val="BodyA"/>
        <w:ind w:left="360"/>
        <w:rPr>
          <w:rFonts w:asciiTheme="majorHAnsi" w:hAnsiTheme="majorHAnsi" w:cstheme="majorHAnsi"/>
          <w:sz w:val="23"/>
          <w:szCs w:val="23"/>
        </w:rPr>
      </w:pPr>
      <w:r w:rsidRPr="00F638C1">
        <w:rPr>
          <w:rFonts w:asciiTheme="majorHAnsi" w:hAnsiTheme="majorHAnsi" w:cstheme="majorHAnsi"/>
          <w:sz w:val="23"/>
          <w:szCs w:val="23"/>
        </w:rPr>
        <w:t>Roberta Page</w:t>
      </w:r>
    </w:p>
    <w:p w14:paraId="4D3BA520" w14:textId="28A80D09" w:rsidR="00202B92" w:rsidRPr="00F638C1" w:rsidRDefault="00202B92" w:rsidP="00D86B1A">
      <w:pPr>
        <w:pStyle w:val="BodyA"/>
        <w:ind w:left="360"/>
        <w:rPr>
          <w:rFonts w:asciiTheme="majorHAnsi" w:hAnsiTheme="majorHAnsi" w:cstheme="majorHAnsi"/>
          <w:sz w:val="23"/>
          <w:szCs w:val="23"/>
        </w:rPr>
      </w:pPr>
      <w:r w:rsidRPr="00F638C1">
        <w:rPr>
          <w:rFonts w:asciiTheme="majorHAnsi" w:hAnsiTheme="majorHAnsi" w:cstheme="majorHAnsi"/>
          <w:sz w:val="23"/>
          <w:szCs w:val="23"/>
        </w:rPr>
        <w:t>Kathy Schiller</w:t>
      </w:r>
    </w:p>
    <w:p w14:paraId="4B709F73" w14:textId="77777777" w:rsidR="00202B92" w:rsidRPr="00F638C1" w:rsidRDefault="00202B92" w:rsidP="00D86B1A">
      <w:pPr>
        <w:pStyle w:val="BodyA"/>
        <w:ind w:left="360"/>
        <w:rPr>
          <w:rFonts w:asciiTheme="majorHAnsi" w:hAnsiTheme="majorHAnsi" w:cstheme="majorHAnsi"/>
          <w:sz w:val="23"/>
          <w:szCs w:val="23"/>
        </w:rPr>
      </w:pPr>
    </w:p>
    <w:p w14:paraId="57F9FB27" w14:textId="7D440588" w:rsidR="00D86B1A" w:rsidRPr="00F638C1" w:rsidRDefault="00D86B1A" w:rsidP="00D86B1A">
      <w:pPr>
        <w:pStyle w:val="BodyA"/>
        <w:ind w:left="360"/>
        <w:rPr>
          <w:rFonts w:asciiTheme="majorHAnsi" w:hAnsiTheme="majorHAnsi" w:cstheme="majorHAnsi"/>
          <w:sz w:val="23"/>
          <w:szCs w:val="23"/>
          <w:u w:val="single"/>
        </w:rPr>
      </w:pPr>
      <w:r w:rsidRPr="00F638C1">
        <w:rPr>
          <w:rFonts w:asciiTheme="majorHAnsi" w:hAnsiTheme="majorHAnsi" w:cstheme="majorHAnsi"/>
          <w:sz w:val="23"/>
          <w:szCs w:val="23"/>
          <w:u w:val="single"/>
        </w:rPr>
        <w:t xml:space="preserve">Not Present: </w:t>
      </w:r>
    </w:p>
    <w:p w14:paraId="628EFA6D" w14:textId="2488296B" w:rsidR="00F93E72" w:rsidRPr="00F638C1" w:rsidRDefault="00202B92" w:rsidP="00F93E72">
      <w:pPr>
        <w:pStyle w:val="BodyA"/>
        <w:ind w:left="360"/>
        <w:rPr>
          <w:rFonts w:asciiTheme="majorHAnsi" w:hAnsiTheme="majorHAnsi" w:cstheme="majorHAnsi"/>
          <w:sz w:val="23"/>
          <w:szCs w:val="23"/>
        </w:rPr>
      </w:pPr>
      <w:r w:rsidRPr="00F638C1">
        <w:rPr>
          <w:rFonts w:asciiTheme="majorHAnsi" w:hAnsiTheme="majorHAnsi" w:cstheme="majorHAnsi"/>
          <w:sz w:val="23"/>
          <w:szCs w:val="23"/>
        </w:rPr>
        <w:t>Carolyn Bing</w:t>
      </w:r>
    </w:p>
    <w:p w14:paraId="4254C28A" w14:textId="16A9A65F" w:rsidR="00F93E72" w:rsidRPr="00F638C1" w:rsidRDefault="00F93E72" w:rsidP="00F93E72">
      <w:pPr>
        <w:pStyle w:val="BodyA"/>
        <w:ind w:left="360"/>
        <w:rPr>
          <w:rFonts w:asciiTheme="majorHAnsi" w:hAnsiTheme="majorHAnsi" w:cstheme="majorHAnsi"/>
          <w:sz w:val="23"/>
          <w:szCs w:val="23"/>
        </w:rPr>
      </w:pPr>
      <w:r w:rsidRPr="00F638C1">
        <w:rPr>
          <w:rFonts w:asciiTheme="majorHAnsi" w:hAnsiTheme="majorHAnsi" w:cstheme="majorHAnsi"/>
          <w:sz w:val="23"/>
          <w:szCs w:val="23"/>
        </w:rPr>
        <w:t>Shannon Taylor</w:t>
      </w:r>
    </w:p>
    <w:p w14:paraId="05603C58" w14:textId="35FDC7E1" w:rsidR="00202B92" w:rsidRPr="00F638C1" w:rsidRDefault="00202B92" w:rsidP="00F93E72">
      <w:pPr>
        <w:pStyle w:val="BodyA"/>
        <w:ind w:left="360"/>
        <w:rPr>
          <w:rFonts w:asciiTheme="majorHAnsi" w:hAnsiTheme="majorHAnsi" w:cstheme="majorHAnsi"/>
          <w:sz w:val="23"/>
          <w:szCs w:val="23"/>
        </w:rPr>
      </w:pPr>
      <w:r w:rsidRPr="00F638C1">
        <w:rPr>
          <w:rFonts w:asciiTheme="majorHAnsi" w:hAnsiTheme="majorHAnsi" w:cstheme="majorHAnsi"/>
          <w:sz w:val="23"/>
          <w:szCs w:val="23"/>
        </w:rPr>
        <w:t>Mark Vittese</w:t>
      </w:r>
    </w:p>
    <w:p w14:paraId="35952F9D" w14:textId="77777777" w:rsidR="00F93E72" w:rsidRPr="00F638C1" w:rsidRDefault="00F93E72" w:rsidP="00D86B1A">
      <w:pPr>
        <w:pStyle w:val="BodyA"/>
        <w:ind w:left="360"/>
        <w:rPr>
          <w:rFonts w:asciiTheme="majorHAnsi" w:hAnsiTheme="majorHAnsi" w:cstheme="majorHAnsi"/>
          <w:sz w:val="23"/>
          <w:szCs w:val="23"/>
          <w:u w:val="single"/>
        </w:rPr>
      </w:pPr>
    </w:p>
    <w:p w14:paraId="3FDDF9CC" w14:textId="77777777" w:rsidR="00736C3D" w:rsidRPr="00F638C1" w:rsidRDefault="00736C3D" w:rsidP="00D86B1A">
      <w:pPr>
        <w:pStyle w:val="BodyA"/>
        <w:ind w:left="360"/>
        <w:rPr>
          <w:rFonts w:asciiTheme="majorHAnsi" w:hAnsiTheme="majorHAnsi" w:cstheme="majorHAnsi"/>
          <w:sz w:val="23"/>
          <w:szCs w:val="23"/>
          <w:u w:val="single"/>
        </w:rPr>
      </w:pPr>
      <w:r w:rsidRPr="00F638C1">
        <w:rPr>
          <w:rFonts w:asciiTheme="majorHAnsi" w:hAnsiTheme="majorHAnsi" w:cstheme="majorHAnsi"/>
          <w:sz w:val="23"/>
          <w:szCs w:val="23"/>
          <w:u w:val="single"/>
        </w:rPr>
        <w:t>Staff</w:t>
      </w:r>
    </w:p>
    <w:p w14:paraId="41C4E991" w14:textId="258373CE" w:rsidR="00736C3D" w:rsidRPr="00F638C1" w:rsidRDefault="00736C3D" w:rsidP="00D86B1A">
      <w:pPr>
        <w:pStyle w:val="BodyA"/>
        <w:ind w:left="360"/>
        <w:rPr>
          <w:rFonts w:asciiTheme="majorHAnsi" w:hAnsiTheme="majorHAnsi" w:cstheme="majorHAnsi"/>
          <w:sz w:val="23"/>
          <w:szCs w:val="23"/>
        </w:rPr>
      </w:pPr>
      <w:r w:rsidRPr="00F638C1">
        <w:rPr>
          <w:rFonts w:asciiTheme="majorHAnsi" w:hAnsiTheme="majorHAnsi" w:cstheme="majorHAnsi"/>
          <w:sz w:val="23"/>
          <w:szCs w:val="23"/>
        </w:rPr>
        <w:t>Simon Hoskins, Executive Director</w:t>
      </w:r>
    </w:p>
    <w:p w14:paraId="3EFE757C" w14:textId="2BF462B1" w:rsidR="00202B92" w:rsidRPr="00F638C1" w:rsidRDefault="00202B92" w:rsidP="00D86B1A">
      <w:pPr>
        <w:pStyle w:val="BodyA"/>
        <w:ind w:left="360"/>
        <w:rPr>
          <w:rFonts w:asciiTheme="majorHAnsi" w:hAnsiTheme="majorHAnsi" w:cstheme="majorHAnsi"/>
          <w:sz w:val="23"/>
          <w:szCs w:val="23"/>
        </w:rPr>
      </w:pPr>
      <w:r w:rsidRPr="00F638C1">
        <w:rPr>
          <w:rFonts w:asciiTheme="majorHAnsi" w:hAnsiTheme="majorHAnsi" w:cstheme="majorHAnsi"/>
          <w:sz w:val="23"/>
          <w:szCs w:val="23"/>
        </w:rPr>
        <w:t>Lisa McCoy, Director of Futures and International Events</w:t>
      </w:r>
    </w:p>
    <w:p w14:paraId="1E8BFCDE" w14:textId="6CE18C04" w:rsidR="00F93E72" w:rsidRPr="00F638C1" w:rsidRDefault="00F93E72" w:rsidP="00D86B1A">
      <w:pPr>
        <w:pStyle w:val="BodyA"/>
        <w:ind w:left="360"/>
        <w:rPr>
          <w:rFonts w:asciiTheme="majorHAnsi" w:hAnsiTheme="majorHAnsi" w:cstheme="majorHAnsi"/>
          <w:sz w:val="23"/>
          <w:szCs w:val="23"/>
        </w:rPr>
      </w:pPr>
      <w:r w:rsidRPr="00F638C1">
        <w:rPr>
          <w:rFonts w:asciiTheme="majorHAnsi" w:hAnsiTheme="majorHAnsi" w:cstheme="majorHAnsi"/>
          <w:sz w:val="23"/>
          <w:szCs w:val="23"/>
        </w:rPr>
        <w:t>Janet Paden, CFO</w:t>
      </w:r>
    </w:p>
    <w:p w14:paraId="23C56194" w14:textId="0CE5EFA4" w:rsidR="00F93E72" w:rsidRPr="00F638C1" w:rsidRDefault="00F93E72" w:rsidP="00D86B1A">
      <w:pPr>
        <w:pStyle w:val="BodyA"/>
        <w:ind w:left="360"/>
        <w:rPr>
          <w:rFonts w:asciiTheme="majorHAnsi" w:hAnsiTheme="majorHAnsi" w:cstheme="majorHAnsi"/>
          <w:sz w:val="23"/>
          <w:szCs w:val="23"/>
        </w:rPr>
      </w:pPr>
      <w:r w:rsidRPr="00F638C1">
        <w:rPr>
          <w:rFonts w:asciiTheme="majorHAnsi" w:hAnsiTheme="majorHAnsi" w:cstheme="majorHAnsi"/>
          <w:sz w:val="23"/>
          <w:szCs w:val="23"/>
        </w:rPr>
        <w:t>Danielle Beaman, Accounting Assistant</w:t>
      </w:r>
      <w:r w:rsidR="004A1C40" w:rsidRPr="00F638C1">
        <w:rPr>
          <w:rFonts w:asciiTheme="majorHAnsi" w:hAnsiTheme="majorHAnsi" w:cstheme="majorHAnsi"/>
          <w:sz w:val="23"/>
          <w:szCs w:val="23"/>
        </w:rPr>
        <w:t>, BOD Secretary</w:t>
      </w:r>
    </w:p>
    <w:p w14:paraId="13D537BA" w14:textId="75C7A712" w:rsidR="005F06B0" w:rsidRPr="00F638C1" w:rsidRDefault="005F06B0" w:rsidP="00736C3D">
      <w:pPr>
        <w:pStyle w:val="BodyA"/>
        <w:rPr>
          <w:rFonts w:asciiTheme="majorHAnsi" w:hAnsiTheme="majorHAnsi" w:cstheme="majorHAnsi"/>
          <w:sz w:val="23"/>
          <w:szCs w:val="23"/>
        </w:rPr>
      </w:pPr>
    </w:p>
    <w:p w14:paraId="17A44393" w14:textId="4A9DE562" w:rsidR="00736C3D" w:rsidRPr="00F638C1" w:rsidRDefault="00053E41">
      <w:pPr>
        <w:rPr>
          <w:rFonts w:asciiTheme="majorHAnsi" w:hAnsiTheme="majorHAnsi" w:cstheme="majorHAnsi"/>
          <w:b/>
          <w:sz w:val="23"/>
          <w:szCs w:val="23"/>
        </w:rPr>
      </w:pPr>
      <w:r w:rsidRPr="00F638C1">
        <w:rPr>
          <w:rFonts w:asciiTheme="majorHAnsi" w:hAnsiTheme="majorHAnsi" w:cstheme="majorHAnsi"/>
          <w:b/>
          <w:sz w:val="23"/>
          <w:szCs w:val="23"/>
        </w:rPr>
        <w:t>Tues</w:t>
      </w:r>
      <w:r w:rsidR="00736C3D" w:rsidRPr="00F638C1">
        <w:rPr>
          <w:rFonts w:asciiTheme="majorHAnsi" w:hAnsiTheme="majorHAnsi" w:cstheme="majorHAnsi"/>
          <w:b/>
          <w:sz w:val="23"/>
          <w:szCs w:val="23"/>
        </w:rPr>
        <w:t xml:space="preserve">day, </w:t>
      </w:r>
      <w:r w:rsidR="00202B92" w:rsidRPr="00F638C1">
        <w:rPr>
          <w:rFonts w:asciiTheme="majorHAnsi" w:hAnsiTheme="majorHAnsi" w:cstheme="majorHAnsi"/>
          <w:b/>
          <w:sz w:val="23"/>
          <w:szCs w:val="23"/>
        </w:rPr>
        <w:t>September 5</w:t>
      </w:r>
      <w:r w:rsidR="00736C3D" w:rsidRPr="00F638C1">
        <w:rPr>
          <w:rFonts w:asciiTheme="majorHAnsi" w:hAnsiTheme="majorHAnsi" w:cstheme="majorHAnsi"/>
          <w:b/>
          <w:sz w:val="23"/>
          <w:szCs w:val="23"/>
        </w:rPr>
        <w:t>, 2017</w:t>
      </w:r>
    </w:p>
    <w:p w14:paraId="32684C98" w14:textId="79D3F117" w:rsidR="00DC71AB" w:rsidRPr="00F638C1" w:rsidRDefault="00202B92" w:rsidP="00DC71AB">
      <w:pPr>
        <w:pStyle w:val="BodyA"/>
        <w:spacing w:line="480" w:lineRule="auto"/>
        <w:rPr>
          <w:rFonts w:asciiTheme="majorHAnsi" w:hAnsiTheme="majorHAnsi" w:cstheme="majorHAnsi"/>
          <w:sz w:val="23"/>
          <w:szCs w:val="23"/>
        </w:rPr>
      </w:pPr>
      <w:r w:rsidRPr="00F638C1">
        <w:rPr>
          <w:rFonts w:asciiTheme="majorHAnsi" w:hAnsiTheme="majorHAnsi" w:cstheme="majorHAnsi"/>
          <w:sz w:val="23"/>
          <w:szCs w:val="23"/>
        </w:rPr>
        <w:t>9:03</w:t>
      </w:r>
      <w:r w:rsidR="00F93E72" w:rsidRPr="00F638C1">
        <w:rPr>
          <w:rFonts w:asciiTheme="majorHAnsi" w:hAnsiTheme="majorHAnsi" w:cstheme="majorHAnsi"/>
          <w:sz w:val="23"/>
          <w:szCs w:val="23"/>
        </w:rPr>
        <w:t>pm</w:t>
      </w:r>
      <w:r w:rsidR="00DC71AB" w:rsidRPr="00F638C1">
        <w:rPr>
          <w:rFonts w:asciiTheme="majorHAnsi" w:hAnsiTheme="majorHAnsi" w:cstheme="majorHAnsi"/>
          <w:sz w:val="23"/>
          <w:szCs w:val="23"/>
        </w:rPr>
        <w:t xml:space="preserve"> – </w:t>
      </w:r>
      <w:r w:rsidRPr="00F638C1">
        <w:rPr>
          <w:rFonts w:asciiTheme="majorHAnsi" w:hAnsiTheme="majorHAnsi" w:cstheme="majorHAnsi"/>
          <w:sz w:val="23"/>
          <w:szCs w:val="23"/>
        </w:rPr>
        <w:t>10:43</w:t>
      </w:r>
      <w:r w:rsidR="00765916" w:rsidRPr="00F638C1">
        <w:rPr>
          <w:rFonts w:asciiTheme="majorHAnsi" w:hAnsiTheme="majorHAnsi" w:cstheme="majorHAnsi"/>
          <w:sz w:val="23"/>
          <w:szCs w:val="23"/>
        </w:rPr>
        <w:t>pm ES</w:t>
      </w:r>
      <w:r w:rsidR="00DC71AB" w:rsidRPr="00F638C1">
        <w:rPr>
          <w:rFonts w:asciiTheme="majorHAnsi" w:hAnsiTheme="majorHAnsi" w:cstheme="majorHAnsi"/>
          <w:sz w:val="23"/>
          <w:szCs w:val="23"/>
        </w:rPr>
        <w:t>T</w:t>
      </w:r>
    </w:p>
    <w:p w14:paraId="7FA97F91" w14:textId="17ED5AE7" w:rsidR="00DC71AB" w:rsidRPr="00F638C1" w:rsidRDefault="00DC71AB" w:rsidP="0043401B">
      <w:pPr>
        <w:pStyle w:val="ListParagraph"/>
        <w:numPr>
          <w:ilvl w:val="0"/>
          <w:numId w:val="1"/>
        </w:numPr>
        <w:rPr>
          <w:rFonts w:asciiTheme="majorHAnsi" w:hAnsiTheme="majorHAnsi" w:cstheme="majorHAnsi"/>
          <w:sz w:val="23"/>
          <w:szCs w:val="23"/>
        </w:rPr>
      </w:pPr>
      <w:r w:rsidRPr="00F638C1">
        <w:rPr>
          <w:rFonts w:asciiTheme="majorHAnsi" w:eastAsia="Calibri" w:hAnsiTheme="majorHAnsi" w:cstheme="majorHAnsi"/>
          <w:color w:val="000000"/>
          <w:sz w:val="23"/>
          <w:szCs w:val="23"/>
          <w:u w:color="000000"/>
        </w:rPr>
        <w:t xml:space="preserve">Call to Order – </w:t>
      </w:r>
      <w:r w:rsidR="00202B92" w:rsidRPr="00F638C1">
        <w:rPr>
          <w:rFonts w:asciiTheme="majorHAnsi" w:eastAsia="Calibri" w:hAnsiTheme="majorHAnsi" w:cstheme="majorHAnsi"/>
          <w:color w:val="000000"/>
          <w:sz w:val="23"/>
          <w:szCs w:val="23"/>
          <w:u w:color="000000"/>
        </w:rPr>
        <w:t>Bree Gillespie</w:t>
      </w:r>
      <w:r w:rsidR="00F93E72" w:rsidRPr="00F638C1">
        <w:rPr>
          <w:rFonts w:asciiTheme="majorHAnsi" w:eastAsia="Calibri" w:hAnsiTheme="majorHAnsi" w:cstheme="majorHAnsi"/>
          <w:color w:val="000000"/>
          <w:sz w:val="23"/>
          <w:szCs w:val="23"/>
          <w:u w:color="000000"/>
        </w:rPr>
        <w:t xml:space="preserve"> </w:t>
      </w:r>
    </w:p>
    <w:p w14:paraId="13C11255" w14:textId="4F61D0E1" w:rsidR="00736C3D" w:rsidRPr="00F638C1" w:rsidRDefault="00736C3D" w:rsidP="00747CA0">
      <w:pPr>
        <w:pStyle w:val="ListParagraph"/>
        <w:numPr>
          <w:ilvl w:val="0"/>
          <w:numId w:val="1"/>
        </w:numPr>
        <w:rPr>
          <w:rFonts w:asciiTheme="majorHAnsi" w:hAnsiTheme="majorHAnsi" w:cstheme="majorHAnsi"/>
          <w:sz w:val="23"/>
          <w:szCs w:val="23"/>
        </w:rPr>
      </w:pPr>
      <w:r w:rsidRPr="00F638C1">
        <w:rPr>
          <w:rFonts w:asciiTheme="majorHAnsi" w:hAnsiTheme="majorHAnsi" w:cstheme="majorHAnsi"/>
          <w:sz w:val="23"/>
          <w:szCs w:val="23"/>
        </w:rPr>
        <w:t>Roll call</w:t>
      </w:r>
      <w:r w:rsidR="00CC0E9E" w:rsidRPr="00F638C1">
        <w:rPr>
          <w:rFonts w:asciiTheme="majorHAnsi" w:hAnsiTheme="majorHAnsi" w:cstheme="majorHAnsi"/>
          <w:sz w:val="23"/>
          <w:szCs w:val="23"/>
        </w:rPr>
        <w:t xml:space="preserve"> </w:t>
      </w:r>
      <w:r w:rsidRPr="00F638C1">
        <w:rPr>
          <w:rFonts w:asciiTheme="majorHAnsi" w:hAnsiTheme="majorHAnsi" w:cstheme="majorHAnsi"/>
          <w:sz w:val="23"/>
          <w:szCs w:val="23"/>
        </w:rPr>
        <w:t xml:space="preserve">– </w:t>
      </w:r>
      <w:r w:rsidR="00F93E72" w:rsidRPr="00F638C1">
        <w:rPr>
          <w:rFonts w:asciiTheme="majorHAnsi" w:hAnsiTheme="majorHAnsi" w:cstheme="majorHAnsi"/>
          <w:sz w:val="23"/>
          <w:szCs w:val="23"/>
        </w:rPr>
        <w:t>Danielle Beaman</w:t>
      </w:r>
    </w:p>
    <w:p w14:paraId="146E6822" w14:textId="09042DD0" w:rsidR="00734010" w:rsidRPr="00F638C1" w:rsidRDefault="00734010" w:rsidP="00DC71AB">
      <w:pPr>
        <w:pStyle w:val="ListParagraph"/>
        <w:numPr>
          <w:ilvl w:val="0"/>
          <w:numId w:val="1"/>
        </w:numPr>
        <w:rPr>
          <w:rFonts w:asciiTheme="majorHAnsi" w:hAnsiTheme="majorHAnsi" w:cstheme="majorHAnsi"/>
          <w:sz w:val="23"/>
          <w:szCs w:val="23"/>
        </w:rPr>
      </w:pPr>
      <w:r w:rsidRPr="00F638C1">
        <w:rPr>
          <w:rFonts w:asciiTheme="majorHAnsi" w:hAnsiTheme="majorHAnsi" w:cstheme="majorHAnsi"/>
          <w:sz w:val="23"/>
          <w:szCs w:val="23"/>
        </w:rPr>
        <w:t>ED Report – Simon Hoskins</w:t>
      </w:r>
    </w:p>
    <w:p w14:paraId="3D76B2DE" w14:textId="77777777" w:rsidR="00734010" w:rsidRPr="00F638C1" w:rsidRDefault="00734010" w:rsidP="00734010">
      <w:pPr>
        <w:pStyle w:val="ListParagraph"/>
        <w:rPr>
          <w:rFonts w:asciiTheme="majorHAnsi" w:hAnsiTheme="majorHAnsi" w:cstheme="majorHAnsi"/>
          <w:sz w:val="23"/>
          <w:szCs w:val="23"/>
        </w:rPr>
      </w:pPr>
    </w:p>
    <w:p w14:paraId="0CB3253A" w14:textId="5560B140" w:rsidR="001621E6" w:rsidRPr="00F638C1" w:rsidRDefault="00542FA1" w:rsidP="006735C8">
      <w:pPr>
        <w:pStyle w:val="ListParagraph"/>
        <w:numPr>
          <w:ilvl w:val="1"/>
          <w:numId w:val="1"/>
        </w:numPr>
        <w:rPr>
          <w:rFonts w:asciiTheme="majorHAnsi" w:hAnsiTheme="majorHAnsi" w:cstheme="majorHAnsi"/>
          <w:sz w:val="23"/>
          <w:szCs w:val="23"/>
        </w:rPr>
      </w:pPr>
      <w:r w:rsidRPr="00F638C1">
        <w:rPr>
          <w:rFonts w:asciiTheme="majorHAnsi" w:hAnsiTheme="majorHAnsi" w:cstheme="majorHAnsi"/>
          <w:sz w:val="23"/>
          <w:szCs w:val="23"/>
        </w:rPr>
        <w:t>Events Status</w:t>
      </w:r>
    </w:p>
    <w:p w14:paraId="797CCD39" w14:textId="379125F1" w:rsidR="00542FA1" w:rsidRPr="00F638C1" w:rsidRDefault="00542FA1" w:rsidP="00542FA1">
      <w:pPr>
        <w:pStyle w:val="ListParagraph"/>
        <w:numPr>
          <w:ilvl w:val="2"/>
          <w:numId w:val="1"/>
        </w:numPr>
        <w:rPr>
          <w:rFonts w:asciiTheme="majorHAnsi" w:hAnsiTheme="majorHAnsi" w:cstheme="majorHAnsi"/>
          <w:sz w:val="23"/>
          <w:szCs w:val="23"/>
        </w:rPr>
      </w:pPr>
      <w:r w:rsidRPr="00F638C1">
        <w:rPr>
          <w:rFonts w:asciiTheme="majorHAnsi" w:hAnsiTheme="majorHAnsi" w:cstheme="majorHAnsi"/>
          <w:sz w:val="23"/>
          <w:szCs w:val="23"/>
        </w:rPr>
        <w:t>Festival</w:t>
      </w:r>
    </w:p>
    <w:p w14:paraId="56695282" w14:textId="49384CE9" w:rsidR="00542FA1" w:rsidRPr="00F638C1" w:rsidRDefault="00542FA1" w:rsidP="00542FA1">
      <w:pPr>
        <w:pStyle w:val="ListParagraph"/>
        <w:numPr>
          <w:ilvl w:val="2"/>
          <w:numId w:val="1"/>
        </w:numPr>
        <w:rPr>
          <w:rFonts w:asciiTheme="majorHAnsi" w:hAnsiTheme="majorHAnsi" w:cstheme="majorHAnsi"/>
          <w:sz w:val="23"/>
          <w:szCs w:val="23"/>
        </w:rPr>
      </w:pPr>
      <w:r w:rsidRPr="00F638C1">
        <w:rPr>
          <w:rFonts w:asciiTheme="majorHAnsi" w:hAnsiTheme="majorHAnsi" w:cstheme="majorHAnsi"/>
          <w:sz w:val="23"/>
          <w:szCs w:val="23"/>
        </w:rPr>
        <w:t>Disney</w:t>
      </w:r>
    </w:p>
    <w:p w14:paraId="55FC51AE" w14:textId="7F0A75E6" w:rsidR="00542FA1" w:rsidRPr="00F638C1" w:rsidRDefault="00542FA1" w:rsidP="00542FA1">
      <w:pPr>
        <w:pStyle w:val="ListParagraph"/>
        <w:numPr>
          <w:ilvl w:val="1"/>
          <w:numId w:val="1"/>
        </w:numPr>
        <w:rPr>
          <w:rFonts w:asciiTheme="majorHAnsi" w:hAnsiTheme="majorHAnsi" w:cstheme="majorHAnsi"/>
          <w:sz w:val="23"/>
          <w:szCs w:val="23"/>
        </w:rPr>
      </w:pPr>
      <w:r w:rsidRPr="00F638C1">
        <w:rPr>
          <w:rFonts w:asciiTheme="majorHAnsi" w:hAnsiTheme="majorHAnsi" w:cstheme="majorHAnsi"/>
          <w:sz w:val="23"/>
          <w:szCs w:val="23"/>
        </w:rPr>
        <w:t>Futures 2018</w:t>
      </w:r>
    </w:p>
    <w:p w14:paraId="3EAA8F48" w14:textId="1AC95D18" w:rsidR="00542FA1" w:rsidRPr="00F638C1" w:rsidRDefault="00542FA1" w:rsidP="006735C8">
      <w:pPr>
        <w:pStyle w:val="ListParagraph"/>
        <w:numPr>
          <w:ilvl w:val="1"/>
          <w:numId w:val="1"/>
        </w:numPr>
        <w:rPr>
          <w:rFonts w:asciiTheme="majorHAnsi" w:hAnsiTheme="majorHAnsi" w:cstheme="majorHAnsi"/>
          <w:sz w:val="23"/>
          <w:szCs w:val="23"/>
        </w:rPr>
      </w:pPr>
      <w:r w:rsidRPr="00F638C1">
        <w:rPr>
          <w:rFonts w:asciiTheme="majorHAnsi" w:hAnsiTheme="majorHAnsi" w:cstheme="majorHAnsi"/>
          <w:sz w:val="23"/>
          <w:szCs w:val="23"/>
        </w:rPr>
        <w:t>HPL Update</w:t>
      </w:r>
    </w:p>
    <w:p w14:paraId="2450CD1E" w14:textId="2E3EE796" w:rsidR="00542FA1" w:rsidRPr="00F638C1" w:rsidRDefault="00542FA1" w:rsidP="00747CA0">
      <w:pPr>
        <w:pStyle w:val="ListParagraph"/>
        <w:numPr>
          <w:ilvl w:val="1"/>
          <w:numId w:val="1"/>
        </w:numPr>
        <w:rPr>
          <w:rFonts w:asciiTheme="majorHAnsi" w:hAnsiTheme="majorHAnsi" w:cstheme="majorHAnsi"/>
          <w:sz w:val="23"/>
          <w:szCs w:val="23"/>
        </w:rPr>
      </w:pPr>
      <w:r w:rsidRPr="00F638C1">
        <w:rPr>
          <w:rFonts w:asciiTheme="majorHAnsi" w:hAnsiTheme="majorHAnsi" w:cstheme="majorHAnsi"/>
          <w:sz w:val="23"/>
          <w:szCs w:val="23"/>
        </w:rPr>
        <w:t>Nook Agreement Update</w:t>
      </w:r>
      <w:r w:rsidR="00747CA0" w:rsidRPr="00F638C1">
        <w:rPr>
          <w:rFonts w:asciiTheme="majorHAnsi" w:hAnsiTheme="majorHAnsi" w:cstheme="majorHAnsi"/>
          <w:sz w:val="23"/>
          <w:szCs w:val="23"/>
        </w:rPr>
        <w:t xml:space="preserve"> - </w:t>
      </w:r>
      <w:r w:rsidRPr="00F638C1">
        <w:rPr>
          <w:rFonts w:asciiTheme="majorHAnsi" w:hAnsiTheme="majorHAnsi" w:cstheme="majorHAnsi"/>
          <w:sz w:val="23"/>
          <w:szCs w:val="23"/>
        </w:rPr>
        <w:t xml:space="preserve">Revised agreement will be ready by December. </w:t>
      </w:r>
    </w:p>
    <w:p w14:paraId="73942F5D" w14:textId="4AD9CDEA" w:rsidR="00542FA1" w:rsidRPr="00F638C1" w:rsidRDefault="00542FA1" w:rsidP="001556EF">
      <w:pPr>
        <w:pStyle w:val="ListParagraph"/>
        <w:numPr>
          <w:ilvl w:val="1"/>
          <w:numId w:val="1"/>
        </w:numPr>
        <w:rPr>
          <w:rFonts w:asciiTheme="majorHAnsi" w:hAnsiTheme="majorHAnsi" w:cstheme="majorHAnsi"/>
          <w:sz w:val="23"/>
          <w:szCs w:val="23"/>
        </w:rPr>
      </w:pPr>
      <w:r w:rsidRPr="00F638C1">
        <w:rPr>
          <w:rFonts w:asciiTheme="majorHAnsi" w:hAnsiTheme="majorHAnsi" w:cstheme="majorHAnsi"/>
          <w:sz w:val="23"/>
          <w:szCs w:val="23"/>
        </w:rPr>
        <w:lastRenderedPageBreak/>
        <w:t>IPAC</w:t>
      </w:r>
    </w:p>
    <w:p w14:paraId="20BD77EE" w14:textId="3E473238" w:rsidR="00542FA1" w:rsidRPr="00F638C1" w:rsidRDefault="00542FA1" w:rsidP="00542FA1">
      <w:pPr>
        <w:pStyle w:val="ListParagraph"/>
        <w:numPr>
          <w:ilvl w:val="2"/>
          <w:numId w:val="1"/>
        </w:numPr>
        <w:rPr>
          <w:rFonts w:asciiTheme="majorHAnsi" w:hAnsiTheme="majorHAnsi" w:cstheme="majorHAnsi"/>
          <w:sz w:val="23"/>
          <w:szCs w:val="23"/>
        </w:rPr>
      </w:pPr>
      <w:r w:rsidRPr="00F638C1">
        <w:rPr>
          <w:rFonts w:asciiTheme="majorHAnsi" w:hAnsiTheme="majorHAnsi" w:cstheme="majorHAnsi"/>
          <w:sz w:val="23"/>
          <w:szCs w:val="23"/>
        </w:rPr>
        <w:t xml:space="preserve">We have withdrawn the Men’s team from the next </w:t>
      </w:r>
      <w:r w:rsidR="00747CA0" w:rsidRPr="00F638C1">
        <w:rPr>
          <w:rFonts w:asciiTheme="majorHAnsi" w:hAnsiTheme="majorHAnsi" w:cstheme="majorHAnsi"/>
          <w:sz w:val="23"/>
          <w:szCs w:val="23"/>
        </w:rPr>
        <w:t>I</w:t>
      </w:r>
      <w:r w:rsidRPr="00F638C1">
        <w:rPr>
          <w:rFonts w:asciiTheme="majorHAnsi" w:hAnsiTheme="majorHAnsi" w:cstheme="majorHAnsi"/>
          <w:sz w:val="23"/>
          <w:szCs w:val="23"/>
        </w:rPr>
        <w:t xml:space="preserve">PAC. </w:t>
      </w:r>
      <w:r w:rsidR="00BC7734" w:rsidRPr="00F638C1">
        <w:rPr>
          <w:rFonts w:asciiTheme="majorHAnsi" w:hAnsiTheme="majorHAnsi" w:cstheme="majorHAnsi"/>
          <w:sz w:val="23"/>
          <w:szCs w:val="23"/>
        </w:rPr>
        <w:t xml:space="preserve">Our $3500 deposit was forfeited because of the withdrawal. </w:t>
      </w:r>
    </w:p>
    <w:p w14:paraId="2F3FE4DA" w14:textId="03DB5E59" w:rsidR="006F61F9" w:rsidRPr="00F638C1" w:rsidRDefault="00542FA1" w:rsidP="00542FA1">
      <w:pPr>
        <w:pStyle w:val="ListParagraph"/>
        <w:numPr>
          <w:ilvl w:val="1"/>
          <w:numId w:val="1"/>
        </w:numPr>
        <w:rPr>
          <w:rFonts w:asciiTheme="majorHAnsi" w:hAnsiTheme="majorHAnsi" w:cstheme="majorHAnsi"/>
          <w:sz w:val="23"/>
          <w:szCs w:val="23"/>
        </w:rPr>
      </w:pPr>
      <w:r w:rsidRPr="00F638C1">
        <w:rPr>
          <w:rFonts w:asciiTheme="majorHAnsi" w:hAnsiTheme="majorHAnsi" w:cstheme="majorHAnsi"/>
          <w:sz w:val="23"/>
          <w:szCs w:val="23"/>
        </w:rPr>
        <w:t>PAHF Election Review</w:t>
      </w:r>
    </w:p>
    <w:p w14:paraId="6AA1495B" w14:textId="6A781B7C" w:rsidR="00BC7734" w:rsidRPr="00F638C1" w:rsidRDefault="00BC7734" w:rsidP="00BC7734">
      <w:pPr>
        <w:pStyle w:val="ListParagraph"/>
        <w:numPr>
          <w:ilvl w:val="2"/>
          <w:numId w:val="1"/>
        </w:numPr>
        <w:rPr>
          <w:rFonts w:asciiTheme="majorHAnsi" w:hAnsiTheme="majorHAnsi" w:cstheme="majorHAnsi"/>
          <w:sz w:val="23"/>
          <w:szCs w:val="23"/>
        </w:rPr>
      </w:pPr>
      <w:r w:rsidRPr="00F638C1">
        <w:rPr>
          <w:rFonts w:asciiTheme="majorHAnsi" w:hAnsiTheme="majorHAnsi" w:cstheme="majorHAnsi"/>
          <w:sz w:val="23"/>
          <w:szCs w:val="23"/>
        </w:rPr>
        <w:t>Bree Gillespie has b</w:t>
      </w:r>
      <w:r w:rsidR="00747CA0" w:rsidRPr="00F638C1">
        <w:rPr>
          <w:rFonts w:asciiTheme="majorHAnsi" w:hAnsiTheme="majorHAnsi" w:cstheme="majorHAnsi"/>
          <w:sz w:val="23"/>
          <w:szCs w:val="23"/>
        </w:rPr>
        <w:t>een elected to the PAHF Board.</w:t>
      </w:r>
      <w:r w:rsidRPr="00F638C1">
        <w:rPr>
          <w:rFonts w:asciiTheme="majorHAnsi" w:hAnsiTheme="majorHAnsi" w:cstheme="majorHAnsi"/>
          <w:sz w:val="23"/>
          <w:szCs w:val="23"/>
        </w:rPr>
        <w:t xml:space="preserve"> </w:t>
      </w:r>
    </w:p>
    <w:p w14:paraId="1CC19073" w14:textId="4FEC1782" w:rsidR="00542FA1" w:rsidRPr="00F638C1" w:rsidRDefault="00542FA1" w:rsidP="00542FA1">
      <w:pPr>
        <w:pStyle w:val="ListParagraph"/>
        <w:numPr>
          <w:ilvl w:val="0"/>
          <w:numId w:val="1"/>
        </w:numPr>
        <w:rPr>
          <w:rFonts w:asciiTheme="majorHAnsi" w:hAnsiTheme="majorHAnsi" w:cstheme="majorHAnsi"/>
          <w:sz w:val="23"/>
          <w:szCs w:val="23"/>
        </w:rPr>
      </w:pPr>
      <w:r w:rsidRPr="00F638C1">
        <w:rPr>
          <w:rFonts w:asciiTheme="majorHAnsi" w:hAnsiTheme="majorHAnsi" w:cstheme="majorHAnsi"/>
          <w:sz w:val="23"/>
          <w:szCs w:val="23"/>
        </w:rPr>
        <w:t>PAC Review (Simon H. and Lisa M.)</w:t>
      </w:r>
    </w:p>
    <w:p w14:paraId="49571C27" w14:textId="778FFFD4" w:rsidR="00542FA1" w:rsidRPr="00F638C1" w:rsidRDefault="00542FA1" w:rsidP="00836260">
      <w:pPr>
        <w:pStyle w:val="ListParagraph"/>
        <w:numPr>
          <w:ilvl w:val="1"/>
          <w:numId w:val="1"/>
        </w:numPr>
        <w:rPr>
          <w:rFonts w:asciiTheme="majorHAnsi" w:hAnsiTheme="majorHAnsi" w:cstheme="majorHAnsi"/>
          <w:sz w:val="23"/>
          <w:szCs w:val="23"/>
        </w:rPr>
      </w:pPr>
      <w:r w:rsidRPr="00F638C1">
        <w:rPr>
          <w:rFonts w:asciiTheme="majorHAnsi" w:hAnsiTheme="majorHAnsi" w:cstheme="majorHAnsi"/>
          <w:sz w:val="23"/>
          <w:szCs w:val="23"/>
        </w:rPr>
        <w:t>Both the men and women’s team won bronze. Overall feedback was positive in how everything went. This included teams, vendors and spectators. Learning what changes need to be made for future tournaments. Plenty of volunteers (Approximately 120 volunteers and 250 ball patrol)</w:t>
      </w:r>
      <w:r w:rsidR="00F26ADE" w:rsidRPr="00F638C1">
        <w:rPr>
          <w:rFonts w:asciiTheme="majorHAnsi" w:hAnsiTheme="majorHAnsi" w:cstheme="majorHAnsi"/>
          <w:sz w:val="23"/>
          <w:szCs w:val="23"/>
        </w:rPr>
        <w:t xml:space="preserve">. </w:t>
      </w:r>
      <w:r w:rsidRPr="00F638C1">
        <w:rPr>
          <w:rFonts w:asciiTheme="majorHAnsi" w:hAnsiTheme="majorHAnsi" w:cstheme="majorHAnsi"/>
          <w:sz w:val="23"/>
          <w:szCs w:val="23"/>
        </w:rPr>
        <w:t xml:space="preserve">Where do we go now? </w:t>
      </w:r>
    </w:p>
    <w:p w14:paraId="6A566658" w14:textId="488B7760" w:rsidR="00747CA0" w:rsidRPr="00F638C1" w:rsidRDefault="00747CA0" w:rsidP="00836260">
      <w:pPr>
        <w:pStyle w:val="ListParagraph"/>
        <w:numPr>
          <w:ilvl w:val="1"/>
          <w:numId w:val="1"/>
        </w:numPr>
        <w:rPr>
          <w:rFonts w:asciiTheme="majorHAnsi" w:hAnsiTheme="majorHAnsi" w:cstheme="majorHAnsi"/>
          <w:sz w:val="23"/>
          <w:szCs w:val="23"/>
        </w:rPr>
      </w:pPr>
      <w:r w:rsidRPr="00F638C1">
        <w:rPr>
          <w:rFonts w:asciiTheme="majorHAnsi" w:hAnsiTheme="majorHAnsi" w:cstheme="majorHAnsi"/>
          <w:sz w:val="23"/>
          <w:szCs w:val="23"/>
        </w:rPr>
        <w:t>Lisa McCoy leaves the meeting.</w:t>
      </w:r>
    </w:p>
    <w:p w14:paraId="08641228" w14:textId="0E54C0E4" w:rsidR="00542FA1" w:rsidRPr="00F638C1" w:rsidRDefault="00542FA1" w:rsidP="00542FA1">
      <w:pPr>
        <w:pStyle w:val="ListParagraph"/>
        <w:numPr>
          <w:ilvl w:val="0"/>
          <w:numId w:val="1"/>
        </w:numPr>
        <w:rPr>
          <w:rFonts w:asciiTheme="majorHAnsi" w:hAnsiTheme="majorHAnsi" w:cstheme="majorHAnsi"/>
          <w:sz w:val="23"/>
          <w:szCs w:val="23"/>
        </w:rPr>
      </w:pPr>
      <w:r w:rsidRPr="00F638C1">
        <w:rPr>
          <w:rFonts w:asciiTheme="majorHAnsi" w:hAnsiTheme="majorHAnsi" w:cstheme="majorHAnsi"/>
          <w:sz w:val="23"/>
          <w:szCs w:val="23"/>
        </w:rPr>
        <w:t>Strategic Planning Update</w:t>
      </w:r>
      <w:r w:rsidR="00747CA0" w:rsidRPr="00F638C1">
        <w:rPr>
          <w:rFonts w:asciiTheme="majorHAnsi" w:hAnsiTheme="majorHAnsi" w:cstheme="majorHAnsi"/>
          <w:sz w:val="23"/>
          <w:szCs w:val="23"/>
        </w:rPr>
        <w:t xml:space="preserve"> – </w:t>
      </w:r>
      <w:r w:rsidR="003D22EB">
        <w:rPr>
          <w:rFonts w:asciiTheme="majorHAnsi" w:hAnsiTheme="majorHAnsi" w:cstheme="majorHAnsi"/>
          <w:sz w:val="23"/>
          <w:szCs w:val="23"/>
        </w:rPr>
        <w:t xml:space="preserve">USAFH Staff </w:t>
      </w:r>
      <w:bookmarkStart w:id="0" w:name="_GoBack"/>
      <w:bookmarkEnd w:id="0"/>
      <w:r w:rsidR="00747CA0" w:rsidRPr="00F638C1">
        <w:rPr>
          <w:rFonts w:asciiTheme="majorHAnsi" w:hAnsiTheme="majorHAnsi" w:cstheme="majorHAnsi"/>
          <w:sz w:val="23"/>
          <w:szCs w:val="23"/>
        </w:rPr>
        <w:t>Directors will be meeting in Colorado Springs Sept. 20-21 to prioritize strategic initiatives. This will then help to formulate the 2018 Budget.</w:t>
      </w:r>
    </w:p>
    <w:p w14:paraId="0160E34F" w14:textId="0950B081" w:rsidR="00BC7734" w:rsidRPr="00F638C1" w:rsidRDefault="00747CA0" w:rsidP="00747CA0">
      <w:pPr>
        <w:pStyle w:val="ListParagraph"/>
        <w:numPr>
          <w:ilvl w:val="0"/>
          <w:numId w:val="1"/>
        </w:numPr>
        <w:rPr>
          <w:rFonts w:asciiTheme="majorHAnsi" w:hAnsiTheme="majorHAnsi" w:cstheme="majorHAnsi"/>
          <w:sz w:val="23"/>
          <w:szCs w:val="23"/>
        </w:rPr>
      </w:pPr>
      <w:r w:rsidRPr="00F638C1">
        <w:rPr>
          <w:rFonts w:asciiTheme="majorHAnsi" w:hAnsiTheme="majorHAnsi" w:cstheme="majorHAnsi"/>
          <w:sz w:val="23"/>
          <w:szCs w:val="23"/>
        </w:rPr>
        <w:t xml:space="preserve">Bylaw Update - </w:t>
      </w:r>
      <w:r w:rsidR="00BC7734" w:rsidRPr="00F638C1">
        <w:rPr>
          <w:rFonts w:asciiTheme="majorHAnsi" w:hAnsiTheme="majorHAnsi" w:cstheme="majorHAnsi"/>
          <w:sz w:val="23"/>
          <w:szCs w:val="23"/>
        </w:rPr>
        <w:t xml:space="preserve">Mark is in the finalization stage for the bylaws. Hoping to be ready for Board approval in two weeks; </w:t>
      </w:r>
      <w:r w:rsidRPr="00F638C1">
        <w:rPr>
          <w:rFonts w:asciiTheme="majorHAnsi" w:hAnsiTheme="majorHAnsi" w:cstheme="majorHAnsi"/>
          <w:sz w:val="23"/>
          <w:szCs w:val="23"/>
        </w:rPr>
        <w:t xml:space="preserve">once </w:t>
      </w:r>
      <w:r w:rsidR="00BC7734" w:rsidRPr="00F638C1">
        <w:rPr>
          <w:rFonts w:asciiTheme="majorHAnsi" w:hAnsiTheme="majorHAnsi" w:cstheme="majorHAnsi"/>
          <w:sz w:val="23"/>
          <w:szCs w:val="23"/>
        </w:rPr>
        <w:t xml:space="preserve">approved, </w:t>
      </w:r>
      <w:r w:rsidRPr="00F638C1">
        <w:rPr>
          <w:rFonts w:asciiTheme="majorHAnsi" w:hAnsiTheme="majorHAnsi" w:cstheme="majorHAnsi"/>
          <w:sz w:val="23"/>
          <w:szCs w:val="23"/>
        </w:rPr>
        <w:t>we will post the revised bylaws for membership review for 60 days</w:t>
      </w:r>
      <w:r w:rsidR="00BC7734" w:rsidRPr="00F638C1">
        <w:rPr>
          <w:rFonts w:asciiTheme="majorHAnsi" w:hAnsiTheme="majorHAnsi" w:cstheme="majorHAnsi"/>
          <w:sz w:val="23"/>
          <w:szCs w:val="23"/>
        </w:rPr>
        <w:t>.</w:t>
      </w:r>
    </w:p>
    <w:p w14:paraId="0423D60C" w14:textId="050006DF" w:rsidR="00542FA1" w:rsidRPr="00F638C1" w:rsidRDefault="00542FA1" w:rsidP="00542FA1">
      <w:pPr>
        <w:pStyle w:val="ListParagraph"/>
        <w:numPr>
          <w:ilvl w:val="0"/>
          <w:numId w:val="1"/>
        </w:numPr>
        <w:rPr>
          <w:rFonts w:asciiTheme="majorHAnsi" w:hAnsiTheme="majorHAnsi" w:cstheme="majorHAnsi"/>
          <w:sz w:val="23"/>
          <w:szCs w:val="23"/>
        </w:rPr>
      </w:pPr>
      <w:r w:rsidRPr="00F638C1">
        <w:rPr>
          <w:rFonts w:asciiTheme="majorHAnsi" w:hAnsiTheme="majorHAnsi" w:cstheme="majorHAnsi"/>
          <w:sz w:val="23"/>
          <w:szCs w:val="23"/>
        </w:rPr>
        <w:t>LA28 Update</w:t>
      </w:r>
    </w:p>
    <w:p w14:paraId="6D1454CD" w14:textId="3F5386AC" w:rsidR="003F63CA" w:rsidRPr="00F638C1" w:rsidRDefault="003F63CA" w:rsidP="003F63CA">
      <w:pPr>
        <w:pStyle w:val="ListParagraph"/>
        <w:numPr>
          <w:ilvl w:val="1"/>
          <w:numId w:val="1"/>
        </w:numPr>
        <w:rPr>
          <w:rFonts w:asciiTheme="majorHAnsi" w:hAnsiTheme="majorHAnsi" w:cstheme="majorHAnsi"/>
          <w:sz w:val="23"/>
          <w:szCs w:val="23"/>
        </w:rPr>
      </w:pPr>
      <w:r w:rsidRPr="00F638C1">
        <w:rPr>
          <w:rFonts w:asciiTheme="majorHAnsi" w:hAnsiTheme="majorHAnsi" w:cstheme="majorHAnsi"/>
          <w:sz w:val="23"/>
          <w:szCs w:val="23"/>
        </w:rPr>
        <w:t xml:space="preserve">Official announcement will be made on 9/13 at an event being held at the Olympic Training Center. Video can be watched via this link: </w:t>
      </w:r>
      <w:hyperlink r:id="rId12" w:history="1">
        <w:r w:rsidRPr="00F638C1">
          <w:rPr>
            <w:rStyle w:val="Hyperlink"/>
            <w:rFonts w:asciiTheme="majorHAnsi" w:hAnsiTheme="majorHAnsi" w:cstheme="majorHAnsi"/>
            <w:sz w:val="23"/>
            <w:szCs w:val="23"/>
          </w:rPr>
          <w:t>https://www.youtube.com/user/olympic</w:t>
        </w:r>
      </w:hyperlink>
      <w:r w:rsidRPr="00F638C1">
        <w:rPr>
          <w:rFonts w:asciiTheme="majorHAnsi" w:hAnsiTheme="majorHAnsi" w:cstheme="majorHAnsi"/>
          <w:sz w:val="23"/>
          <w:szCs w:val="23"/>
        </w:rPr>
        <w:t xml:space="preserve">. Exciting for the United States because of possible $1 Billion set aside for Youth Development for NGB’s. </w:t>
      </w:r>
    </w:p>
    <w:p w14:paraId="443BA292" w14:textId="296F8C8C" w:rsidR="003F63CA" w:rsidRPr="00F638C1" w:rsidRDefault="003F63CA" w:rsidP="00747CA0">
      <w:pPr>
        <w:spacing w:line="240" w:lineRule="auto"/>
        <w:rPr>
          <w:rFonts w:asciiTheme="majorHAnsi" w:hAnsiTheme="majorHAnsi" w:cstheme="majorHAnsi"/>
          <w:b/>
          <w:sz w:val="23"/>
          <w:szCs w:val="23"/>
        </w:rPr>
      </w:pPr>
      <w:r w:rsidRPr="00F638C1">
        <w:rPr>
          <w:rFonts w:asciiTheme="majorHAnsi" w:hAnsiTheme="majorHAnsi" w:cstheme="majorHAnsi"/>
          <w:b/>
          <w:sz w:val="23"/>
          <w:szCs w:val="23"/>
        </w:rPr>
        <w:t>Motion made by Shawn Hindy, seconded by Jeanne O’Brien to move into Executive Session at 9:54pm EST.  All in favor.</w:t>
      </w:r>
    </w:p>
    <w:p w14:paraId="376F9533" w14:textId="3FA52BED" w:rsidR="00747CA0" w:rsidRPr="00F638C1" w:rsidRDefault="00747CA0" w:rsidP="00747CA0">
      <w:pPr>
        <w:spacing w:line="240" w:lineRule="auto"/>
        <w:rPr>
          <w:rFonts w:asciiTheme="majorHAnsi" w:hAnsiTheme="majorHAnsi" w:cstheme="majorHAnsi"/>
          <w:i/>
          <w:sz w:val="23"/>
          <w:szCs w:val="23"/>
        </w:rPr>
      </w:pPr>
      <w:r w:rsidRPr="00F638C1">
        <w:rPr>
          <w:rFonts w:asciiTheme="majorHAnsi" w:hAnsiTheme="majorHAnsi" w:cstheme="majorHAnsi"/>
          <w:i/>
          <w:sz w:val="23"/>
          <w:szCs w:val="23"/>
        </w:rPr>
        <w:t>Danielle Beaman leaves the meeting; Bree will record minutes for the Executive Session.</w:t>
      </w:r>
    </w:p>
    <w:p w14:paraId="73071D62" w14:textId="77777777" w:rsidR="00747CA0" w:rsidRPr="00F638C1" w:rsidRDefault="003F63CA" w:rsidP="00747CA0">
      <w:pPr>
        <w:spacing w:after="0" w:line="240" w:lineRule="auto"/>
        <w:rPr>
          <w:rFonts w:asciiTheme="majorHAnsi" w:hAnsiTheme="majorHAnsi" w:cstheme="majorHAnsi"/>
          <w:i/>
          <w:sz w:val="23"/>
          <w:szCs w:val="23"/>
        </w:rPr>
      </w:pPr>
      <w:r w:rsidRPr="00F638C1">
        <w:rPr>
          <w:rFonts w:asciiTheme="majorHAnsi" w:hAnsiTheme="majorHAnsi" w:cstheme="majorHAnsi"/>
          <w:b/>
          <w:sz w:val="23"/>
          <w:szCs w:val="23"/>
        </w:rPr>
        <w:t>Motion made by Shawn Hindy, seconded by Susan Nottingham to move out of Executive Session at 10:30pm EST.  All in favor.</w:t>
      </w:r>
      <w:r w:rsidR="00747CA0" w:rsidRPr="00F638C1">
        <w:rPr>
          <w:rFonts w:asciiTheme="majorHAnsi" w:hAnsiTheme="majorHAnsi" w:cstheme="majorHAnsi"/>
          <w:b/>
          <w:sz w:val="23"/>
          <w:szCs w:val="23"/>
        </w:rPr>
        <w:br/>
      </w:r>
    </w:p>
    <w:p w14:paraId="12B771C3" w14:textId="4FE082CF" w:rsidR="003F63CA" w:rsidRPr="00F638C1" w:rsidRDefault="00747CA0" w:rsidP="00747CA0">
      <w:pPr>
        <w:spacing w:after="0" w:line="240" w:lineRule="auto"/>
        <w:rPr>
          <w:rFonts w:asciiTheme="majorHAnsi" w:hAnsiTheme="majorHAnsi" w:cstheme="majorHAnsi"/>
          <w:sz w:val="23"/>
          <w:szCs w:val="23"/>
        </w:rPr>
      </w:pPr>
      <w:r w:rsidRPr="00F638C1">
        <w:rPr>
          <w:rFonts w:asciiTheme="majorHAnsi" w:hAnsiTheme="majorHAnsi" w:cstheme="majorHAnsi"/>
          <w:i/>
          <w:sz w:val="23"/>
          <w:szCs w:val="23"/>
        </w:rPr>
        <w:t>Danielle Beaman returns to the meeting and resumes taking the minutes.</w:t>
      </w:r>
    </w:p>
    <w:p w14:paraId="404D9562" w14:textId="7ED7AAAD" w:rsidR="00747CA0" w:rsidRPr="00F638C1" w:rsidRDefault="00747CA0" w:rsidP="00E21C99">
      <w:pPr>
        <w:spacing w:after="0"/>
        <w:rPr>
          <w:rFonts w:asciiTheme="majorHAnsi" w:hAnsiTheme="majorHAnsi" w:cstheme="majorHAnsi"/>
          <w:sz w:val="23"/>
          <w:szCs w:val="23"/>
        </w:rPr>
      </w:pPr>
    </w:p>
    <w:p w14:paraId="1188DCE0" w14:textId="74CF67D9" w:rsidR="00542FA1" w:rsidRPr="00F638C1" w:rsidRDefault="00542FA1" w:rsidP="00E21C99">
      <w:pPr>
        <w:pStyle w:val="ListParagraph"/>
        <w:numPr>
          <w:ilvl w:val="0"/>
          <w:numId w:val="1"/>
        </w:numPr>
        <w:rPr>
          <w:rFonts w:asciiTheme="majorHAnsi" w:hAnsiTheme="majorHAnsi" w:cstheme="majorHAnsi"/>
          <w:sz w:val="23"/>
          <w:szCs w:val="23"/>
        </w:rPr>
      </w:pPr>
      <w:r w:rsidRPr="00F638C1">
        <w:rPr>
          <w:rFonts w:asciiTheme="majorHAnsi" w:hAnsiTheme="majorHAnsi" w:cstheme="majorHAnsi"/>
          <w:sz w:val="23"/>
          <w:szCs w:val="23"/>
        </w:rPr>
        <w:t>New Business</w:t>
      </w:r>
    </w:p>
    <w:p w14:paraId="3A904BC4" w14:textId="07C82996" w:rsidR="003F63CA" w:rsidRPr="00F638C1" w:rsidRDefault="00542FA1" w:rsidP="003F63CA">
      <w:pPr>
        <w:pStyle w:val="ListParagraph"/>
        <w:numPr>
          <w:ilvl w:val="1"/>
          <w:numId w:val="1"/>
        </w:numPr>
        <w:rPr>
          <w:rFonts w:asciiTheme="majorHAnsi" w:hAnsiTheme="majorHAnsi" w:cstheme="majorHAnsi"/>
          <w:sz w:val="23"/>
          <w:szCs w:val="23"/>
        </w:rPr>
      </w:pPr>
      <w:r w:rsidRPr="00F638C1">
        <w:rPr>
          <w:rFonts w:asciiTheme="majorHAnsi" w:hAnsiTheme="majorHAnsi" w:cstheme="majorHAnsi"/>
          <w:sz w:val="23"/>
          <w:szCs w:val="23"/>
        </w:rPr>
        <w:t>February BOD Meeting Dates</w:t>
      </w:r>
      <w:r w:rsidR="003F63CA" w:rsidRPr="00F638C1">
        <w:rPr>
          <w:rFonts w:asciiTheme="majorHAnsi" w:hAnsiTheme="majorHAnsi" w:cstheme="majorHAnsi"/>
          <w:sz w:val="23"/>
          <w:szCs w:val="23"/>
        </w:rPr>
        <w:t>: Possible dates of Feb 10</w:t>
      </w:r>
      <w:r w:rsidR="003F63CA" w:rsidRPr="00F638C1">
        <w:rPr>
          <w:rFonts w:asciiTheme="majorHAnsi" w:hAnsiTheme="majorHAnsi" w:cstheme="majorHAnsi"/>
          <w:sz w:val="23"/>
          <w:szCs w:val="23"/>
          <w:vertAlign w:val="superscript"/>
        </w:rPr>
        <w:t>th</w:t>
      </w:r>
      <w:r w:rsidR="003F63CA" w:rsidRPr="00F638C1">
        <w:rPr>
          <w:rFonts w:asciiTheme="majorHAnsi" w:hAnsiTheme="majorHAnsi" w:cstheme="majorHAnsi"/>
          <w:sz w:val="23"/>
          <w:szCs w:val="23"/>
        </w:rPr>
        <w:t xml:space="preserve"> and 11</w:t>
      </w:r>
      <w:r w:rsidR="003F63CA" w:rsidRPr="00F638C1">
        <w:rPr>
          <w:rFonts w:asciiTheme="majorHAnsi" w:hAnsiTheme="majorHAnsi" w:cstheme="majorHAnsi"/>
          <w:sz w:val="23"/>
          <w:szCs w:val="23"/>
          <w:vertAlign w:val="superscript"/>
        </w:rPr>
        <w:t>th</w:t>
      </w:r>
      <w:r w:rsidR="003F63CA" w:rsidRPr="00F638C1">
        <w:rPr>
          <w:rFonts w:asciiTheme="majorHAnsi" w:hAnsiTheme="majorHAnsi" w:cstheme="majorHAnsi"/>
          <w:sz w:val="23"/>
          <w:szCs w:val="23"/>
        </w:rPr>
        <w:t>. Still deciding.</w:t>
      </w:r>
    </w:p>
    <w:p w14:paraId="5288C06F" w14:textId="768464A4" w:rsidR="00542FA1" w:rsidRPr="00F638C1" w:rsidRDefault="00542FA1" w:rsidP="00542FA1">
      <w:pPr>
        <w:pStyle w:val="ListParagraph"/>
        <w:numPr>
          <w:ilvl w:val="1"/>
          <w:numId w:val="1"/>
        </w:numPr>
        <w:rPr>
          <w:rFonts w:asciiTheme="majorHAnsi" w:hAnsiTheme="majorHAnsi" w:cstheme="majorHAnsi"/>
          <w:sz w:val="23"/>
          <w:szCs w:val="23"/>
        </w:rPr>
      </w:pPr>
      <w:r w:rsidRPr="00F638C1">
        <w:rPr>
          <w:rFonts w:asciiTheme="majorHAnsi" w:hAnsiTheme="majorHAnsi" w:cstheme="majorHAnsi"/>
          <w:sz w:val="23"/>
          <w:szCs w:val="23"/>
        </w:rPr>
        <w:t>HOF Committee</w:t>
      </w:r>
      <w:r w:rsidR="003F63CA" w:rsidRPr="00F638C1">
        <w:rPr>
          <w:rFonts w:asciiTheme="majorHAnsi" w:hAnsiTheme="majorHAnsi" w:cstheme="majorHAnsi"/>
          <w:sz w:val="23"/>
          <w:szCs w:val="23"/>
        </w:rPr>
        <w:t xml:space="preserve">: aim to have 20% athlete representation. Simon nominated Rene Zelking for the chair of HOF. He will also speak with Shannon Taylor and Lauren Crandall </w:t>
      </w:r>
      <w:r w:rsidR="00F26ADE" w:rsidRPr="00F638C1">
        <w:rPr>
          <w:rFonts w:asciiTheme="majorHAnsi" w:hAnsiTheme="majorHAnsi" w:cstheme="majorHAnsi"/>
          <w:sz w:val="23"/>
          <w:szCs w:val="23"/>
        </w:rPr>
        <w:t>in regard to</w:t>
      </w:r>
      <w:r w:rsidR="003F63CA" w:rsidRPr="00F638C1">
        <w:rPr>
          <w:rFonts w:asciiTheme="majorHAnsi" w:hAnsiTheme="majorHAnsi" w:cstheme="majorHAnsi"/>
          <w:sz w:val="23"/>
          <w:szCs w:val="23"/>
        </w:rPr>
        <w:t xml:space="preserve"> </w:t>
      </w:r>
      <w:r w:rsidR="00E21C99" w:rsidRPr="00F638C1">
        <w:rPr>
          <w:rFonts w:asciiTheme="majorHAnsi" w:hAnsiTheme="majorHAnsi" w:cstheme="majorHAnsi"/>
          <w:sz w:val="23"/>
          <w:szCs w:val="23"/>
        </w:rPr>
        <w:t xml:space="preserve">being on the committee. </w:t>
      </w:r>
      <w:r w:rsidR="003F63CA" w:rsidRPr="00F638C1">
        <w:rPr>
          <w:rFonts w:asciiTheme="majorHAnsi" w:hAnsiTheme="majorHAnsi" w:cstheme="majorHAnsi"/>
          <w:sz w:val="23"/>
          <w:szCs w:val="23"/>
        </w:rPr>
        <w:t xml:space="preserve"> </w:t>
      </w:r>
    </w:p>
    <w:p w14:paraId="0EE32EEF" w14:textId="57EEAF90" w:rsidR="003F63CA" w:rsidRPr="00F638C1" w:rsidRDefault="003F63CA" w:rsidP="00F26ADE">
      <w:pPr>
        <w:pStyle w:val="ListParagraph"/>
        <w:numPr>
          <w:ilvl w:val="1"/>
          <w:numId w:val="1"/>
        </w:numPr>
        <w:rPr>
          <w:rFonts w:asciiTheme="majorHAnsi" w:hAnsiTheme="majorHAnsi" w:cstheme="majorHAnsi"/>
          <w:sz w:val="23"/>
          <w:szCs w:val="23"/>
        </w:rPr>
      </w:pPr>
      <w:r w:rsidRPr="00F638C1">
        <w:rPr>
          <w:rFonts w:asciiTheme="majorHAnsi" w:hAnsiTheme="majorHAnsi" w:cstheme="majorHAnsi"/>
          <w:sz w:val="23"/>
          <w:szCs w:val="23"/>
        </w:rPr>
        <w:t>November In-Person BOD Meeting</w:t>
      </w:r>
      <w:r w:rsidR="00F26ADE" w:rsidRPr="00F638C1">
        <w:rPr>
          <w:rFonts w:asciiTheme="majorHAnsi" w:hAnsiTheme="majorHAnsi" w:cstheme="majorHAnsi"/>
          <w:sz w:val="23"/>
          <w:szCs w:val="23"/>
        </w:rPr>
        <w:t xml:space="preserve"> (</w:t>
      </w:r>
      <w:r w:rsidRPr="00F638C1">
        <w:rPr>
          <w:rFonts w:asciiTheme="majorHAnsi" w:hAnsiTheme="majorHAnsi" w:cstheme="majorHAnsi"/>
          <w:sz w:val="23"/>
          <w:szCs w:val="23"/>
        </w:rPr>
        <w:t>Bree Gillespie</w:t>
      </w:r>
      <w:r w:rsidR="00F26ADE" w:rsidRPr="00F638C1">
        <w:rPr>
          <w:rFonts w:asciiTheme="majorHAnsi" w:hAnsiTheme="majorHAnsi" w:cstheme="majorHAnsi"/>
          <w:sz w:val="23"/>
          <w:szCs w:val="23"/>
        </w:rPr>
        <w:t xml:space="preserve">): </w:t>
      </w:r>
      <w:r w:rsidRPr="00F638C1">
        <w:rPr>
          <w:rFonts w:asciiTheme="majorHAnsi" w:hAnsiTheme="majorHAnsi" w:cstheme="majorHAnsi"/>
          <w:sz w:val="23"/>
          <w:szCs w:val="23"/>
        </w:rPr>
        <w:t>Being held November 18</w:t>
      </w:r>
      <w:r w:rsidRPr="00F638C1">
        <w:rPr>
          <w:rFonts w:asciiTheme="majorHAnsi" w:hAnsiTheme="majorHAnsi" w:cstheme="majorHAnsi"/>
          <w:sz w:val="23"/>
          <w:szCs w:val="23"/>
          <w:vertAlign w:val="superscript"/>
        </w:rPr>
        <w:t>th</w:t>
      </w:r>
      <w:r w:rsidRPr="00F638C1">
        <w:rPr>
          <w:rFonts w:asciiTheme="majorHAnsi" w:hAnsiTheme="majorHAnsi" w:cstheme="majorHAnsi"/>
          <w:sz w:val="23"/>
          <w:szCs w:val="23"/>
        </w:rPr>
        <w:t xml:space="preserve"> and 19</w:t>
      </w:r>
      <w:r w:rsidRPr="00F638C1">
        <w:rPr>
          <w:rFonts w:asciiTheme="majorHAnsi" w:hAnsiTheme="majorHAnsi" w:cstheme="majorHAnsi"/>
          <w:sz w:val="23"/>
          <w:szCs w:val="23"/>
          <w:vertAlign w:val="superscript"/>
        </w:rPr>
        <w:t>th</w:t>
      </w:r>
      <w:r w:rsidRPr="00F638C1">
        <w:rPr>
          <w:rFonts w:asciiTheme="majorHAnsi" w:hAnsiTheme="majorHAnsi" w:cstheme="majorHAnsi"/>
          <w:sz w:val="23"/>
          <w:szCs w:val="23"/>
        </w:rPr>
        <w:t xml:space="preserve"> in Louisville, KY. Danielle reaching out to Louisville</w:t>
      </w:r>
      <w:r w:rsidR="00E21C99" w:rsidRPr="00F638C1">
        <w:rPr>
          <w:rFonts w:asciiTheme="majorHAnsi" w:hAnsiTheme="majorHAnsi" w:cstheme="majorHAnsi"/>
          <w:sz w:val="23"/>
          <w:szCs w:val="23"/>
        </w:rPr>
        <w:t xml:space="preserve">’s CVB </w:t>
      </w:r>
      <w:r w:rsidRPr="00F638C1">
        <w:rPr>
          <w:rFonts w:asciiTheme="majorHAnsi" w:hAnsiTheme="majorHAnsi" w:cstheme="majorHAnsi"/>
          <w:sz w:val="23"/>
          <w:szCs w:val="23"/>
        </w:rPr>
        <w:t xml:space="preserve">for information </w:t>
      </w:r>
      <w:r w:rsidR="00F26ADE" w:rsidRPr="00F638C1">
        <w:rPr>
          <w:rFonts w:asciiTheme="majorHAnsi" w:hAnsiTheme="majorHAnsi" w:cstheme="majorHAnsi"/>
          <w:sz w:val="23"/>
          <w:szCs w:val="23"/>
        </w:rPr>
        <w:t>in regard to</w:t>
      </w:r>
      <w:r w:rsidRPr="00F638C1">
        <w:rPr>
          <w:rFonts w:asciiTheme="majorHAnsi" w:hAnsiTheme="majorHAnsi" w:cstheme="majorHAnsi"/>
          <w:sz w:val="23"/>
          <w:szCs w:val="23"/>
        </w:rPr>
        <w:t xml:space="preserve"> the BOD’s stay.</w:t>
      </w:r>
    </w:p>
    <w:p w14:paraId="4521604C" w14:textId="1BDF3CD6" w:rsidR="00F26ADE" w:rsidRPr="00F638C1" w:rsidRDefault="00E21C99" w:rsidP="00F26ADE">
      <w:pPr>
        <w:pStyle w:val="ListParagraph"/>
        <w:numPr>
          <w:ilvl w:val="1"/>
          <w:numId w:val="1"/>
        </w:numPr>
        <w:rPr>
          <w:rFonts w:asciiTheme="majorHAnsi" w:hAnsiTheme="majorHAnsi" w:cstheme="majorHAnsi"/>
          <w:sz w:val="23"/>
          <w:szCs w:val="23"/>
        </w:rPr>
      </w:pPr>
      <w:r w:rsidRPr="00F638C1">
        <w:rPr>
          <w:rFonts w:asciiTheme="majorHAnsi" w:hAnsiTheme="majorHAnsi" w:cstheme="majorHAnsi"/>
          <w:sz w:val="23"/>
          <w:szCs w:val="23"/>
        </w:rPr>
        <w:t>Foundation – Kara Mings:</w:t>
      </w:r>
      <w:r w:rsidR="00F26ADE" w:rsidRPr="00F638C1">
        <w:rPr>
          <w:rFonts w:asciiTheme="majorHAnsi" w:hAnsiTheme="majorHAnsi" w:cstheme="majorHAnsi"/>
          <w:sz w:val="23"/>
          <w:szCs w:val="23"/>
        </w:rPr>
        <w:t xml:space="preserve"> Proposed budget being compiled for the Foundation: including detailed accountability. Three fundraising events in various locations are coming up. We have a donor match of $25,000; the deadline for our portion is the end of December. </w:t>
      </w:r>
    </w:p>
    <w:p w14:paraId="663B6878" w14:textId="11A716A0" w:rsidR="00222204" w:rsidRPr="00F638C1" w:rsidRDefault="007B04EC">
      <w:pPr>
        <w:rPr>
          <w:rFonts w:asciiTheme="majorHAnsi" w:hAnsiTheme="majorHAnsi" w:cstheme="majorHAnsi"/>
          <w:sz w:val="23"/>
          <w:szCs w:val="23"/>
        </w:rPr>
      </w:pPr>
      <w:r w:rsidRPr="00F638C1">
        <w:rPr>
          <w:rFonts w:asciiTheme="majorHAnsi" w:hAnsiTheme="majorHAnsi" w:cstheme="majorHAnsi"/>
          <w:b/>
          <w:sz w:val="23"/>
          <w:szCs w:val="23"/>
        </w:rPr>
        <w:t xml:space="preserve">Motion made by </w:t>
      </w:r>
      <w:r w:rsidR="00F26ADE" w:rsidRPr="00F638C1">
        <w:rPr>
          <w:rFonts w:asciiTheme="majorHAnsi" w:hAnsiTheme="majorHAnsi" w:cstheme="majorHAnsi"/>
          <w:b/>
          <w:sz w:val="23"/>
          <w:szCs w:val="23"/>
        </w:rPr>
        <w:t>Susan Nottingham</w:t>
      </w:r>
      <w:r w:rsidR="00B53D34" w:rsidRPr="00F638C1">
        <w:rPr>
          <w:rFonts w:asciiTheme="majorHAnsi" w:hAnsiTheme="majorHAnsi" w:cstheme="majorHAnsi"/>
          <w:b/>
          <w:sz w:val="23"/>
          <w:szCs w:val="23"/>
        </w:rPr>
        <w:t xml:space="preserve">, seconded </w:t>
      </w:r>
      <w:r w:rsidR="00F26ADE" w:rsidRPr="00F638C1">
        <w:rPr>
          <w:rFonts w:asciiTheme="majorHAnsi" w:hAnsiTheme="majorHAnsi" w:cstheme="majorHAnsi"/>
          <w:b/>
          <w:sz w:val="23"/>
          <w:szCs w:val="23"/>
        </w:rPr>
        <w:t>by Lauren Crandall</w:t>
      </w:r>
      <w:r w:rsidR="006C6B49" w:rsidRPr="00F638C1">
        <w:rPr>
          <w:rFonts w:asciiTheme="majorHAnsi" w:hAnsiTheme="majorHAnsi" w:cstheme="majorHAnsi"/>
          <w:b/>
          <w:sz w:val="23"/>
          <w:szCs w:val="23"/>
        </w:rPr>
        <w:t xml:space="preserve"> </w:t>
      </w:r>
      <w:r w:rsidRPr="00F638C1">
        <w:rPr>
          <w:rFonts w:asciiTheme="majorHAnsi" w:hAnsiTheme="majorHAnsi" w:cstheme="majorHAnsi"/>
          <w:b/>
          <w:sz w:val="23"/>
          <w:szCs w:val="23"/>
        </w:rPr>
        <w:t>to adjourn the meeting at</w:t>
      </w:r>
      <w:r w:rsidR="00033AD7" w:rsidRPr="00F638C1">
        <w:rPr>
          <w:rFonts w:asciiTheme="majorHAnsi" w:hAnsiTheme="majorHAnsi" w:cstheme="majorHAnsi"/>
          <w:b/>
          <w:sz w:val="23"/>
          <w:szCs w:val="23"/>
        </w:rPr>
        <w:t xml:space="preserve"> </w:t>
      </w:r>
      <w:r w:rsidR="00F26ADE" w:rsidRPr="00F638C1">
        <w:rPr>
          <w:rFonts w:asciiTheme="majorHAnsi" w:hAnsiTheme="majorHAnsi" w:cstheme="majorHAnsi"/>
          <w:b/>
          <w:sz w:val="23"/>
          <w:szCs w:val="23"/>
        </w:rPr>
        <w:t>10:43</w:t>
      </w:r>
      <w:r w:rsidR="006F61F9" w:rsidRPr="00F638C1">
        <w:rPr>
          <w:rFonts w:asciiTheme="majorHAnsi" w:hAnsiTheme="majorHAnsi" w:cstheme="majorHAnsi"/>
          <w:b/>
          <w:sz w:val="23"/>
          <w:szCs w:val="23"/>
        </w:rPr>
        <w:t>pm</w:t>
      </w:r>
      <w:r w:rsidR="008C4812" w:rsidRPr="00F638C1">
        <w:rPr>
          <w:rFonts w:asciiTheme="majorHAnsi" w:hAnsiTheme="majorHAnsi" w:cstheme="majorHAnsi"/>
          <w:b/>
          <w:sz w:val="23"/>
          <w:szCs w:val="23"/>
        </w:rPr>
        <w:t xml:space="preserve"> EST</w:t>
      </w:r>
      <w:r w:rsidRPr="00F638C1">
        <w:rPr>
          <w:rFonts w:asciiTheme="majorHAnsi" w:hAnsiTheme="majorHAnsi" w:cstheme="majorHAnsi"/>
          <w:b/>
          <w:sz w:val="23"/>
          <w:szCs w:val="23"/>
        </w:rPr>
        <w:t>.  All in favor.</w:t>
      </w:r>
    </w:p>
    <w:sectPr w:rsidR="00222204" w:rsidRPr="00F638C1" w:rsidSect="00F638C1">
      <w:pgSz w:w="12240" w:h="15840"/>
      <w:pgMar w:top="1296" w:right="1296" w:bottom="1296" w:left="129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AC8EB3" w14:textId="77777777" w:rsidR="00E21C99" w:rsidRDefault="00E21C99" w:rsidP="00E21C99">
      <w:pPr>
        <w:spacing w:after="0" w:line="240" w:lineRule="auto"/>
      </w:pPr>
      <w:r>
        <w:separator/>
      </w:r>
    </w:p>
  </w:endnote>
  <w:endnote w:type="continuationSeparator" w:id="0">
    <w:p w14:paraId="5171FC01" w14:textId="77777777" w:rsidR="00E21C99" w:rsidRDefault="00E21C99" w:rsidP="00E21C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A640C6" w14:textId="77777777" w:rsidR="00E21C99" w:rsidRDefault="00E21C99" w:rsidP="00E21C99">
      <w:pPr>
        <w:spacing w:after="0" w:line="240" w:lineRule="auto"/>
      </w:pPr>
      <w:r>
        <w:separator/>
      </w:r>
    </w:p>
  </w:footnote>
  <w:footnote w:type="continuationSeparator" w:id="0">
    <w:p w14:paraId="292A3049" w14:textId="77777777" w:rsidR="00E21C99" w:rsidRDefault="00E21C99" w:rsidP="00E21C9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5210FD"/>
    <w:multiLevelType w:val="hybridMultilevel"/>
    <w:tmpl w:val="BC1E828A"/>
    <w:lvl w:ilvl="0" w:tplc="0409000F">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F6A60D8"/>
    <w:multiLevelType w:val="hybridMultilevel"/>
    <w:tmpl w:val="A8122D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2D7226B1"/>
    <w:multiLevelType w:val="hybridMultilevel"/>
    <w:tmpl w:val="F126CB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11D569C"/>
    <w:multiLevelType w:val="hybridMultilevel"/>
    <w:tmpl w:val="F126CB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2493A99"/>
    <w:multiLevelType w:val="hybridMultilevel"/>
    <w:tmpl w:val="F126CB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A3069ED"/>
    <w:multiLevelType w:val="hybridMultilevel"/>
    <w:tmpl w:val="BE38E9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36C2674"/>
    <w:multiLevelType w:val="hybridMultilevel"/>
    <w:tmpl w:val="F31AE928"/>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56E7158C"/>
    <w:multiLevelType w:val="hybridMultilevel"/>
    <w:tmpl w:val="BD38BEFA"/>
    <w:lvl w:ilvl="0" w:tplc="04090017">
      <w:start w:val="1"/>
      <w:numFmt w:val="lowerLetter"/>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5DD323E2"/>
    <w:multiLevelType w:val="hybridMultilevel"/>
    <w:tmpl w:val="C2722A84"/>
    <w:lvl w:ilvl="0" w:tplc="E66A1FE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628A11AC"/>
    <w:multiLevelType w:val="hybridMultilevel"/>
    <w:tmpl w:val="6B4811C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632434D7"/>
    <w:multiLevelType w:val="hybridMultilevel"/>
    <w:tmpl w:val="C1568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5EC2C2B"/>
    <w:multiLevelType w:val="hybridMultilevel"/>
    <w:tmpl w:val="BE38E9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5"/>
  </w:num>
  <w:num w:numId="3">
    <w:abstractNumId w:val="8"/>
  </w:num>
  <w:num w:numId="4">
    <w:abstractNumId w:val="11"/>
  </w:num>
  <w:num w:numId="5">
    <w:abstractNumId w:val="3"/>
  </w:num>
  <w:num w:numId="6">
    <w:abstractNumId w:val="2"/>
  </w:num>
  <w:num w:numId="7">
    <w:abstractNumId w:val="4"/>
  </w:num>
  <w:num w:numId="8">
    <w:abstractNumId w:val="1"/>
  </w:num>
  <w:num w:numId="9">
    <w:abstractNumId w:val="7"/>
  </w:num>
  <w:num w:numId="10">
    <w:abstractNumId w:val="6"/>
  </w:num>
  <w:num w:numId="11">
    <w:abstractNumId w:val="10"/>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6C3D"/>
    <w:rsid w:val="000013C6"/>
    <w:rsid w:val="00005169"/>
    <w:rsid w:val="000178E5"/>
    <w:rsid w:val="00024A0E"/>
    <w:rsid w:val="00033AD7"/>
    <w:rsid w:val="00041FF0"/>
    <w:rsid w:val="00053E41"/>
    <w:rsid w:val="00063FCB"/>
    <w:rsid w:val="00097856"/>
    <w:rsid w:val="000B172D"/>
    <w:rsid w:val="000B2B17"/>
    <w:rsid w:val="000C2550"/>
    <w:rsid w:val="00101E97"/>
    <w:rsid w:val="00110287"/>
    <w:rsid w:val="001621E6"/>
    <w:rsid w:val="00171F2C"/>
    <w:rsid w:val="00177DD1"/>
    <w:rsid w:val="001A05D2"/>
    <w:rsid w:val="001F3AEE"/>
    <w:rsid w:val="00202B92"/>
    <w:rsid w:val="00222204"/>
    <w:rsid w:val="00255B20"/>
    <w:rsid w:val="002676EB"/>
    <w:rsid w:val="002B0C48"/>
    <w:rsid w:val="002B59A9"/>
    <w:rsid w:val="002C05C7"/>
    <w:rsid w:val="00313678"/>
    <w:rsid w:val="00327F64"/>
    <w:rsid w:val="00341739"/>
    <w:rsid w:val="00363179"/>
    <w:rsid w:val="00373CB1"/>
    <w:rsid w:val="003B1314"/>
    <w:rsid w:val="003B3146"/>
    <w:rsid w:val="003D22EB"/>
    <w:rsid w:val="003E3176"/>
    <w:rsid w:val="003F0B3D"/>
    <w:rsid w:val="003F63CA"/>
    <w:rsid w:val="00412F23"/>
    <w:rsid w:val="004301B0"/>
    <w:rsid w:val="00455AA9"/>
    <w:rsid w:val="004A1C40"/>
    <w:rsid w:val="004D13FC"/>
    <w:rsid w:val="004E1609"/>
    <w:rsid w:val="00542D7F"/>
    <w:rsid w:val="00542FA1"/>
    <w:rsid w:val="00586CCD"/>
    <w:rsid w:val="005C069C"/>
    <w:rsid w:val="005C13BA"/>
    <w:rsid w:val="005F06B0"/>
    <w:rsid w:val="005F57A8"/>
    <w:rsid w:val="00656ED2"/>
    <w:rsid w:val="00664009"/>
    <w:rsid w:val="006735C8"/>
    <w:rsid w:val="00691333"/>
    <w:rsid w:val="00691A6E"/>
    <w:rsid w:val="006A133A"/>
    <w:rsid w:val="006C1B56"/>
    <w:rsid w:val="006C32D2"/>
    <w:rsid w:val="006C6B49"/>
    <w:rsid w:val="006F61F9"/>
    <w:rsid w:val="006F640E"/>
    <w:rsid w:val="00723F86"/>
    <w:rsid w:val="00727250"/>
    <w:rsid w:val="00734010"/>
    <w:rsid w:val="00736C3D"/>
    <w:rsid w:val="00747CA0"/>
    <w:rsid w:val="00765916"/>
    <w:rsid w:val="007A2DB0"/>
    <w:rsid w:val="007B04EC"/>
    <w:rsid w:val="007B558E"/>
    <w:rsid w:val="007B76C5"/>
    <w:rsid w:val="00810547"/>
    <w:rsid w:val="008205BD"/>
    <w:rsid w:val="00827987"/>
    <w:rsid w:val="0083279D"/>
    <w:rsid w:val="008538C9"/>
    <w:rsid w:val="00885856"/>
    <w:rsid w:val="00886CC8"/>
    <w:rsid w:val="008965F6"/>
    <w:rsid w:val="008B0F40"/>
    <w:rsid w:val="008C4812"/>
    <w:rsid w:val="008D363E"/>
    <w:rsid w:val="00900470"/>
    <w:rsid w:val="0092010B"/>
    <w:rsid w:val="0094485C"/>
    <w:rsid w:val="00953DD1"/>
    <w:rsid w:val="009542A2"/>
    <w:rsid w:val="00956988"/>
    <w:rsid w:val="0096405C"/>
    <w:rsid w:val="009656E8"/>
    <w:rsid w:val="0097325B"/>
    <w:rsid w:val="009C44B6"/>
    <w:rsid w:val="009C6196"/>
    <w:rsid w:val="00A1197B"/>
    <w:rsid w:val="00A15587"/>
    <w:rsid w:val="00A16528"/>
    <w:rsid w:val="00A234A3"/>
    <w:rsid w:val="00A2611F"/>
    <w:rsid w:val="00A32332"/>
    <w:rsid w:val="00A52022"/>
    <w:rsid w:val="00A805B9"/>
    <w:rsid w:val="00A80B48"/>
    <w:rsid w:val="00AE218F"/>
    <w:rsid w:val="00AF4666"/>
    <w:rsid w:val="00B256BC"/>
    <w:rsid w:val="00B31AD0"/>
    <w:rsid w:val="00B53D34"/>
    <w:rsid w:val="00B543F7"/>
    <w:rsid w:val="00B72BCE"/>
    <w:rsid w:val="00BC7734"/>
    <w:rsid w:val="00BD3BB8"/>
    <w:rsid w:val="00C42AA2"/>
    <w:rsid w:val="00C50B7D"/>
    <w:rsid w:val="00C75E41"/>
    <w:rsid w:val="00CC0E9E"/>
    <w:rsid w:val="00CE35AE"/>
    <w:rsid w:val="00D0752F"/>
    <w:rsid w:val="00D23F14"/>
    <w:rsid w:val="00D60995"/>
    <w:rsid w:val="00D62495"/>
    <w:rsid w:val="00D75F72"/>
    <w:rsid w:val="00D86B1A"/>
    <w:rsid w:val="00D90226"/>
    <w:rsid w:val="00DB0271"/>
    <w:rsid w:val="00DB3389"/>
    <w:rsid w:val="00DC71AB"/>
    <w:rsid w:val="00DD1FB5"/>
    <w:rsid w:val="00DD6C9C"/>
    <w:rsid w:val="00DE7826"/>
    <w:rsid w:val="00E21C99"/>
    <w:rsid w:val="00E51F2F"/>
    <w:rsid w:val="00E560E8"/>
    <w:rsid w:val="00E95A8C"/>
    <w:rsid w:val="00EA0BDB"/>
    <w:rsid w:val="00EF119C"/>
    <w:rsid w:val="00F026CD"/>
    <w:rsid w:val="00F23AF2"/>
    <w:rsid w:val="00F26ADE"/>
    <w:rsid w:val="00F553A6"/>
    <w:rsid w:val="00F638C1"/>
    <w:rsid w:val="00F82F03"/>
    <w:rsid w:val="00F93E72"/>
    <w:rsid w:val="00FB0DBB"/>
    <w:rsid w:val="00FB3BEB"/>
    <w:rsid w:val="00FD66E0"/>
    <w:rsid w:val="00FF22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09529E"/>
  <w15:chartTrackingRefBased/>
  <w15:docId w15:val="{9B451C41-B1FB-41EA-8BED-7C0A65464D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A">
    <w:name w:val="Body A"/>
    <w:rsid w:val="00736C3D"/>
    <w:pPr>
      <w:spacing w:after="0" w:line="240" w:lineRule="auto"/>
    </w:pPr>
    <w:rPr>
      <w:rFonts w:ascii="Calibri" w:eastAsia="Calibri" w:hAnsi="Calibri" w:cs="Calibri"/>
      <w:color w:val="000000"/>
      <w:u w:color="000000"/>
    </w:rPr>
  </w:style>
  <w:style w:type="paragraph" w:styleId="PlainText">
    <w:name w:val="Plain Text"/>
    <w:basedOn w:val="Normal"/>
    <w:link w:val="PlainTextChar"/>
    <w:uiPriority w:val="99"/>
    <w:semiHidden/>
    <w:unhideWhenUsed/>
    <w:rsid w:val="00F553A6"/>
    <w:pPr>
      <w:spacing w:after="0" w:line="240" w:lineRule="auto"/>
    </w:pPr>
    <w:rPr>
      <w:rFonts w:ascii="Calibri" w:hAnsi="Calibri" w:cs="Consolas"/>
      <w:szCs w:val="21"/>
    </w:rPr>
  </w:style>
  <w:style w:type="character" w:customStyle="1" w:styleId="PlainTextChar">
    <w:name w:val="Plain Text Char"/>
    <w:basedOn w:val="DefaultParagraphFont"/>
    <w:link w:val="PlainText"/>
    <w:uiPriority w:val="99"/>
    <w:semiHidden/>
    <w:rsid w:val="00F553A6"/>
    <w:rPr>
      <w:rFonts w:ascii="Calibri" w:hAnsi="Calibri" w:cs="Consolas"/>
      <w:szCs w:val="21"/>
    </w:rPr>
  </w:style>
  <w:style w:type="paragraph" w:styleId="ListParagraph">
    <w:name w:val="List Paragraph"/>
    <w:basedOn w:val="Normal"/>
    <w:uiPriority w:val="34"/>
    <w:qFormat/>
    <w:rsid w:val="00DC71AB"/>
    <w:pPr>
      <w:ind w:left="720"/>
      <w:contextualSpacing/>
    </w:pPr>
  </w:style>
  <w:style w:type="paragraph" w:styleId="BalloonText">
    <w:name w:val="Balloon Text"/>
    <w:basedOn w:val="Normal"/>
    <w:link w:val="BalloonTextChar"/>
    <w:uiPriority w:val="99"/>
    <w:semiHidden/>
    <w:unhideWhenUsed/>
    <w:rsid w:val="008D363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D363E"/>
    <w:rPr>
      <w:rFonts w:ascii="Segoe UI" w:hAnsi="Segoe UI" w:cs="Segoe UI"/>
      <w:sz w:val="18"/>
      <w:szCs w:val="18"/>
    </w:rPr>
  </w:style>
  <w:style w:type="character" w:styleId="Hyperlink">
    <w:name w:val="Hyperlink"/>
    <w:basedOn w:val="DefaultParagraphFont"/>
    <w:uiPriority w:val="99"/>
    <w:semiHidden/>
    <w:unhideWhenUsed/>
    <w:rsid w:val="003F63CA"/>
    <w:rPr>
      <w:color w:val="0563C1"/>
      <w:u w:val="single"/>
    </w:rPr>
  </w:style>
  <w:style w:type="paragraph" w:styleId="Header">
    <w:name w:val="header"/>
    <w:basedOn w:val="Normal"/>
    <w:link w:val="HeaderChar"/>
    <w:uiPriority w:val="99"/>
    <w:unhideWhenUsed/>
    <w:rsid w:val="00E21C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E21C99"/>
  </w:style>
  <w:style w:type="paragraph" w:styleId="Footer">
    <w:name w:val="footer"/>
    <w:basedOn w:val="Normal"/>
    <w:link w:val="FooterChar"/>
    <w:uiPriority w:val="99"/>
    <w:unhideWhenUsed/>
    <w:rsid w:val="00E21C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E21C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7765043">
      <w:bodyDiv w:val="1"/>
      <w:marLeft w:val="0"/>
      <w:marRight w:val="0"/>
      <w:marTop w:val="0"/>
      <w:marBottom w:val="0"/>
      <w:divBdr>
        <w:top w:val="none" w:sz="0" w:space="0" w:color="auto"/>
        <w:left w:val="none" w:sz="0" w:space="0" w:color="auto"/>
        <w:bottom w:val="none" w:sz="0" w:space="0" w:color="auto"/>
        <w:right w:val="none" w:sz="0" w:space="0" w:color="auto"/>
      </w:divBdr>
    </w:div>
    <w:div w:id="1268930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youtube.com/user/olympic"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0E2E91DDDC27E40889B8D503881F234" ma:contentTypeVersion="4" ma:contentTypeDescription="Create a new document." ma:contentTypeScope="" ma:versionID="846056ebf9ffb96ee35369d98c419995">
  <xsd:schema xmlns:xsd="http://www.w3.org/2001/XMLSchema" xmlns:xs="http://www.w3.org/2001/XMLSchema" xmlns:p="http://schemas.microsoft.com/office/2006/metadata/properties" xmlns:ns2="e3a44851-06bf-48c5-8bb8-7fe4b9f095b9" xmlns:ns3="4aba2a6f-e74c-457d-825a-8a6797abb1a8" targetNamespace="http://schemas.microsoft.com/office/2006/metadata/properties" ma:root="true" ma:fieldsID="526d2039ae6feeba14720c93854deca0" ns2:_="" ns3:_="">
    <xsd:import namespace="e3a44851-06bf-48c5-8bb8-7fe4b9f095b9"/>
    <xsd:import namespace="4aba2a6f-e74c-457d-825a-8a6797abb1a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a44851-06bf-48c5-8bb8-7fe4b9f095b9"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aba2a6f-e74c-457d-825a-8a6797abb1a8"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837165-61F1-4A68-8F74-F304BDDA21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a44851-06bf-48c5-8bb8-7fe4b9f095b9"/>
    <ds:schemaRef ds:uri="4aba2a6f-e74c-457d-825a-8a6797abb1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581DF0C-5D55-4856-B51A-185B31EAC78E}">
  <ds:schemaRefs>
    <ds:schemaRef ds:uri="http://schemas.microsoft.com/sharepoint/v3/contenttype/forms"/>
  </ds:schemaRefs>
</ds:datastoreItem>
</file>

<file path=customXml/itemProps3.xml><?xml version="1.0" encoding="utf-8"?>
<ds:datastoreItem xmlns:ds="http://schemas.openxmlformats.org/officeDocument/2006/customXml" ds:itemID="{D0922185-D64F-4DB6-A200-E230F095DEEF}">
  <ds:schemaRefs>
    <ds:schemaRef ds:uri="http://purl.org/dc/elements/1.1/"/>
    <ds:schemaRef ds:uri="http://purl.org/dc/dcmitype/"/>
    <ds:schemaRef ds:uri="http://schemas.openxmlformats.org/package/2006/metadata/core-properties"/>
    <ds:schemaRef ds:uri="e3a44851-06bf-48c5-8bb8-7fe4b9f095b9"/>
    <ds:schemaRef ds:uri="4aba2a6f-e74c-457d-825a-8a6797abb1a8"/>
    <ds:schemaRef ds:uri="http://schemas.microsoft.com/office/2006/documentManagement/types"/>
    <ds:schemaRef ds:uri="http://purl.org/dc/terms/"/>
    <ds:schemaRef ds:uri="http://schemas.microsoft.com/office/infopath/2007/PartnerControls"/>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7E8484E6-BF38-462E-B902-051B676FA3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478</Words>
  <Characters>2731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 AND JANET PADEN</dc:creator>
  <cp:keywords/>
  <dc:description/>
  <cp:lastModifiedBy>Danielle Beaman</cp:lastModifiedBy>
  <cp:revision>4</cp:revision>
  <cp:lastPrinted>2017-05-10T21:09:00Z</cp:lastPrinted>
  <dcterms:created xsi:type="dcterms:W3CDTF">2017-09-12T17:35:00Z</dcterms:created>
  <dcterms:modified xsi:type="dcterms:W3CDTF">2017-09-14T17:19:00Z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0x010100D0E2E91DDDC27E40889B8D503881F234</vt:lpwstr>
  </property>
</Properties>
</file>