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42" w:rsidRDefault="00DE5242" w:rsidP="00DE5242">
      <w:pPr>
        <w:pStyle w:val="CM21"/>
        <w:jc w:val="center"/>
        <w:rPr>
          <w:rFonts w:cs="PF Din Text Pro"/>
          <w:b/>
          <w:bCs/>
          <w:sz w:val="30"/>
          <w:szCs w:val="30"/>
        </w:rPr>
      </w:pPr>
      <w:r>
        <w:rPr>
          <w:noProof/>
          <w:sz w:val="23"/>
          <w:szCs w:val="23"/>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-619125</wp:posOffset>
            </wp:positionV>
            <wp:extent cx="1295400" cy="9620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242" w:rsidRDefault="00DE5242" w:rsidP="00DE5242">
      <w:pPr>
        <w:pStyle w:val="CM21"/>
        <w:jc w:val="center"/>
        <w:rPr>
          <w:rFonts w:cs="PF Din Text Pro"/>
          <w:b/>
          <w:bCs/>
          <w:sz w:val="30"/>
          <w:szCs w:val="30"/>
        </w:rPr>
      </w:pPr>
      <w:bookmarkStart w:id="0" w:name="_GoBack"/>
      <w:bookmarkEnd w:id="0"/>
    </w:p>
    <w:p w:rsidR="00DE5242" w:rsidRDefault="00DE5242" w:rsidP="00DE5242">
      <w:pPr>
        <w:pStyle w:val="CM21"/>
        <w:jc w:val="center"/>
        <w:rPr>
          <w:rFonts w:cs="PF Din Text Pro"/>
          <w:sz w:val="30"/>
          <w:szCs w:val="30"/>
        </w:rPr>
      </w:pPr>
      <w:r>
        <w:rPr>
          <w:rFonts w:cs="PF Din Text Pro"/>
          <w:b/>
          <w:bCs/>
          <w:sz w:val="30"/>
          <w:szCs w:val="30"/>
        </w:rPr>
        <w:t xml:space="preserve">Rink Managers’ Guide to Speedskating Clubs </w:t>
      </w:r>
    </w:p>
    <w:p w:rsidR="00DE5242" w:rsidRDefault="00DE5242" w:rsidP="00DE5242">
      <w:pPr>
        <w:pStyle w:val="CM1"/>
        <w:jc w:val="center"/>
        <w:rPr>
          <w:rFonts w:cs="PF Din Text Pro"/>
          <w:sz w:val="23"/>
          <w:szCs w:val="23"/>
        </w:rPr>
      </w:pPr>
      <w:r>
        <w:rPr>
          <w:rFonts w:cs="PF Din Text Pro"/>
          <w:sz w:val="23"/>
          <w:szCs w:val="23"/>
          <w:u w:val="single"/>
        </w:rPr>
        <w:t xml:space="preserve">Benefits to having a Speedskating Club in Your Rink: </w:t>
      </w:r>
    </w:p>
    <w:p w:rsidR="00DE5242" w:rsidRDefault="00DE5242" w:rsidP="00DE5242">
      <w:pPr>
        <w:pStyle w:val="Default"/>
        <w:numPr>
          <w:ilvl w:val="0"/>
          <w:numId w:val="1"/>
        </w:numPr>
        <w:rPr>
          <w:color w:val="auto"/>
          <w:sz w:val="23"/>
          <w:szCs w:val="23"/>
        </w:rPr>
      </w:pPr>
      <w:r>
        <w:rPr>
          <w:color w:val="auto"/>
          <w:sz w:val="23"/>
          <w:szCs w:val="23"/>
        </w:rPr>
        <w:t xml:space="preserve">Increase sport diversity. </w:t>
      </w:r>
    </w:p>
    <w:p w:rsidR="00DE5242" w:rsidRDefault="00DE5242" w:rsidP="00DE5242">
      <w:pPr>
        <w:pStyle w:val="Default"/>
        <w:numPr>
          <w:ilvl w:val="0"/>
          <w:numId w:val="1"/>
        </w:numPr>
        <w:rPr>
          <w:color w:val="auto"/>
          <w:sz w:val="23"/>
          <w:szCs w:val="23"/>
        </w:rPr>
      </w:pPr>
      <w:r>
        <w:rPr>
          <w:color w:val="auto"/>
          <w:sz w:val="23"/>
          <w:szCs w:val="23"/>
        </w:rPr>
        <w:t xml:space="preserve">Develop more users from your public skating sessions. Serious skaters who have focused on a </w:t>
      </w:r>
      <w:proofErr w:type="spellStart"/>
      <w:r>
        <w:rPr>
          <w:color w:val="auto"/>
          <w:sz w:val="23"/>
          <w:szCs w:val="23"/>
        </w:rPr>
        <w:t>speedskating</w:t>
      </w:r>
      <w:proofErr w:type="spellEnd"/>
      <w:r>
        <w:rPr>
          <w:color w:val="auto"/>
          <w:sz w:val="23"/>
          <w:szCs w:val="23"/>
        </w:rPr>
        <w:t xml:space="preserve"> discipline will be less price-sensitive, more faithful and less likely to curtail their activity during a recession. </w:t>
      </w:r>
    </w:p>
    <w:p w:rsidR="00DE5242" w:rsidRDefault="00DE5242" w:rsidP="00DE5242">
      <w:pPr>
        <w:pStyle w:val="Default"/>
        <w:numPr>
          <w:ilvl w:val="0"/>
          <w:numId w:val="1"/>
        </w:numPr>
        <w:rPr>
          <w:color w:val="auto"/>
          <w:sz w:val="23"/>
          <w:szCs w:val="23"/>
        </w:rPr>
      </w:pPr>
      <w:r>
        <w:rPr>
          <w:color w:val="auto"/>
          <w:sz w:val="23"/>
          <w:szCs w:val="23"/>
        </w:rPr>
        <w:t xml:space="preserve">Speedskating is the oldest ice sport. You cannot offer the full spectrum of skating excitement unless you include a </w:t>
      </w:r>
      <w:proofErr w:type="spellStart"/>
      <w:r>
        <w:rPr>
          <w:color w:val="auto"/>
          <w:sz w:val="23"/>
          <w:szCs w:val="23"/>
        </w:rPr>
        <w:t>speedskating</w:t>
      </w:r>
      <w:proofErr w:type="spellEnd"/>
      <w:r>
        <w:rPr>
          <w:color w:val="auto"/>
          <w:sz w:val="23"/>
          <w:szCs w:val="23"/>
        </w:rPr>
        <w:t xml:space="preserve"> program. Your community relations message of offering something for everyone will increase participation or enhance support among local voters. </w:t>
      </w:r>
    </w:p>
    <w:p w:rsidR="00DE5242" w:rsidRDefault="00DE5242" w:rsidP="00DE5242">
      <w:pPr>
        <w:pStyle w:val="Default"/>
        <w:numPr>
          <w:ilvl w:val="0"/>
          <w:numId w:val="1"/>
        </w:numPr>
        <w:rPr>
          <w:color w:val="auto"/>
          <w:sz w:val="23"/>
          <w:szCs w:val="23"/>
        </w:rPr>
      </w:pPr>
      <w:r>
        <w:rPr>
          <w:color w:val="auto"/>
          <w:sz w:val="23"/>
          <w:szCs w:val="23"/>
        </w:rPr>
        <w:t xml:space="preserve">If you have a skate pro-shop, a </w:t>
      </w:r>
      <w:proofErr w:type="spellStart"/>
      <w:r>
        <w:rPr>
          <w:color w:val="auto"/>
          <w:sz w:val="23"/>
          <w:szCs w:val="23"/>
        </w:rPr>
        <w:t>speedskating</w:t>
      </w:r>
      <w:proofErr w:type="spellEnd"/>
      <w:r>
        <w:rPr>
          <w:color w:val="auto"/>
          <w:sz w:val="23"/>
          <w:szCs w:val="23"/>
        </w:rPr>
        <w:t xml:space="preserve"> club provides you with a product line expansion into a very profitable segment of high-end and introductory-level skating equipment. With five or six stock items you can position yourself as a good local source for gear and make more money on special orders. </w:t>
      </w:r>
    </w:p>
    <w:p w:rsidR="00DE5242" w:rsidRDefault="00DE5242" w:rsidP="00DE5242">
      <w:pPr>
        <w:pStyle w:val="Default"/>
        <w:numPr>
          <w:ilvl w:val="0"/>
          <w:numId w:val="1"/>
        </w:numPr>
        <w:rPr>
          <w:color w:val="auto"/>
          <w:sz w:val="23"/>
          <w:szCs w:val="23"/>
        </w:rPr>
      </w:pPr>
      <w:r>
        <w:rPr>
          <w:color w:val="auto"/>
          <w:sz w:val="23"/>
          <w:szCs w:val="23"/>
        </w:rPr>
        <w:t xml:space="preserve">Speedskating is a family-friendly activity with parents and children on the ice at the same time. Participants can skate at greatly different levels of ability, yet safely interact and stay close to each other. Parents and children are able to pursue individual fitness or development goals in the same space at the same time. </w:t>
      </w:r>
    </w:p>
    <w:p w:rsidR="00DE5242" w:rsidRDefault="00DE5242" w:rsidP="00DE5242">
      <w:pPr>
        <w:pStyle w:val="Default"/>
        <w:numPr>
          <w:ilvl w:val="0"/>
          <w:numId w:val="1"/>
        </w:numPr>
        <w:rPr>
          <w:color w:val="auto"/>
          <w:sz w:val="23"/>
          <w:szCs w:val="23"/>
        </w:rPr>
      </w:pPr>
      <w:r>
        <w:rPr>
          <w:color w:val="auto"/>
          <w:sz w:val="23"/>
          <w:szCs w:val="23"/>
        </w:rPr>
        <w:t xml:space="preserve">Outdoor in-line </w:t>
      </w:r>
      <w:proofErr w:type="spellStart"/>
      <w:r>
        <w:rPr>
          <w:color w:val="auto"/>
          <w:sz w:val="23"/>
          <w:szCs w:val="23"/>
        </w:rPr>
        <w:t>speedskating</w:t>
      </w:r>
      <w:proofErr w:type="spellEnd"/>
      <w:r>
        <w:rPr>
          <w:color w:val="auto"/>
          <w:sz w:val="23"/>
          <w:szCs w:val="23"/>
        </w:rPr>
        <w:t xml:space="preserve"> is a very popular sport. These skaters need a way to continue training during the winter and indoor ice </w:t>
      </w:r>
      <w:proofErr w:type="spellStart"/>
      <w:r>
        <w:rPr>
          <w:color w:val="auto"/>
          <w:sz w:val="23"/>
          <w:szCs w:val="23"/>
        </w:rPr>
        <w:t>speedskating</w:t>
      </w:r>
      <w:proofErr w:type="spellEnd"/>
      <w:r>
        <w:rPr>
          <w:color w:val="auto"/>
          <w:sz w:val="23"/>
          <w:szCs w:val="23"/>
        </w:rPr>
        <w:t xml:space="preserve"> is an excellent way to draw in-liners into ice skating. </w:t>
      </w:r>
    </w:p>
    <w:p w:rsidR="00DE5242" w:rsidRDefault="00DE5242" w:rsidP="00DE5242">
      <w:pPr>
        <w:pStyle w:val="Default"/>
        <w:numPr>
          <w:ilvl w:val="0"/>
          <w:numId w:val="1"/>
        </w:numPr>
        <w:rPr>
          <w:color w:val="auto"/>
          <w:sz w:val="23"/>
          <w:szCs w:val="23"/>
        </w:rPr>
      </w:pPr>
      <w:r>
        <w:rPr>
          <w:color w:val="auto"/>
          <w:sz w:val="23"/>
          <w:szCs w:val="23"/>
        </w:rPr>
        <w:t xml:space="preserve">Speed skaters tend to damage the ice far less than other ice sports. The Zamboni restores the ice surface very easily after a </w:t>
      </w:r>
      <w:proofErr w:type="spellStart"/>
      <w:r>
        <w:rPr>
          <w:color w:val="auto"/>
          <w:sz w:val="23"/>
          <w:szCs w:val="23"/>
        </w:rPr>
        <w:t>speedskating</w:t>
      </w:r>
      <w:proofErr w:type="spellEnd"/>
      <w:r>
        <w:rPr>
          <w:color w:val="auto"/>
          <w:sz w:val="23"/>
          <w:szCs w:val="23"/>
        </w:rPr>
        <w:t xml:space="preserve"> session. </w:t>
      </w:r>
    </w:p>
    <w:p w:rsidR="00DE5242" w:rsidRDefault="00DE5242" w:rsidP="00DE5242">
      <w:pPr>
        <w:pStyle w:val="Default"/>
        <w:numPr>
          <w:ilvl w:val="0"/>
          <w:numId w:val="1"/>
        </w:numPr>
        <w:rPr>
          <w:color w:val="auto"/>
          <w:sz w:val="23"/>
          <w:szCs w:val="23"/>
        </w:rPr>
      </w:pPr>
      <w:r>
        <w:rPr>
          <w:color w:val="auto"/>
          <w:sz w:val="23"/>
          <w:szCs w:val="23"/>
        </w:rPr>
        <w:t xml:space="preserve">Speedskating meets will bring moderately large crowds into your facility. A typical meet will have 50 to 75 competitors and an additional 50 to 75 parents and spectators. These people will buy food and equipment and may be attracted to public skating sessions. </w:t>
      </w:r>
    </w:p>
    <w:p w:rsidR="00DE5242" w:rsidRDefault="00DE5242" w:rsidP="00DE5242">
      <w:pPr>
        <w:pStyle w:val="Default"/>
        <w:rPr>
          <w:color w:val="auto"/>
          <w:sz w:val="23"/>
          <w:szCs w:val="23"/>
        </w:rPr>
      </w:pPr>
    </w:p>
    <w:p w:rsidR="00DE5242" w:rsidRDefault="00DE5242" w:rsidP="00DE5242">
      <w:pPr>
        <w:pStyle w:val="CM2"/>
        <w:rPr>
          <w:rFonts w:cs="PF Din Text Pro"/>
          <w:sz w:val="23"/>
          <w:szCs w:val="23"/>
        </w:rPr>
      </w:pPr>
      <w:r>
        <w:rPr>
          <w:rFonts w:cs="PF Din Text Pro"/>
          <w:sz w:val="23"/>
          <w:szCs w:val="23"/>
          <w:u w:val="single"/>
        </w:rPr>
        <w:t xml:space="preserve">What is needed to attract and start a </w:t>
      </w:r>
      <w:proofErr w:type="spellStart"/>
      <w:r>
        <w:rPr>
          <w:rFonts w:cs="PF Din Text Pro"/>
          <w:sz w:val="23"/>
          <w:szCs w:val="23"/>
          <w:u w:val="single"/>
        </w:rPr>
        <w:t>speedskating</w:t>
      </w:r>
      <w:proofErr w:type="spellEnd"/>
      <w:r>
        <w:rPr>
          <w:rFonts w:cs="PF Din Text Pro"/>
          <w:sz w:val="23"/>
          <w:szCs w:val="23"/>
          <w:u w:val="single"/>
        </w:rPr>
        <w:t xml:space="preserve"> </w:t>
      </w:r>
      <w:proofErr w:type="gramStart"/>
      <w:r>
        <w:rPr>
          <w:rFonts w:cs="PF Din Text Pro"/>
          <w:sz w:val="23"/>
          <w:szCs w:val="23"/>
          <w:u w:val="single"/>
        </w:rPr>
        <w:t>club:</w:t>
      </w:r>
      <w:proofErr w:type="gramEnd"/>
      <w:r>
        <w:rPr>
          <w:rFonts w:cs="PF Din Text Pro"/>
          <w:sz w:val="23"/>
          <w:szCs w:val="23"/>
          <w:u w:val="single"/>
        </w:rPr>
        <w:t xml:space="preserve"> </w:t>
      </w:r>
    </w:p>
    <w:p w:rsidR="00DE5242" w:rsidRDefault="00DE5242" w:rsidP="00DE5242">
      <w:pPr>
        <w:pStyle w:val="Default"/>
        <w:numPr>
          <w:ilvl w:val="0"/>
          <w:numId w:val="2"/>
        </w:numPr>
        <w:rPr>
          <w:color w:val="auto"/>
          <w:sz w:val="23"/>
          <w:szCs w:val="23"/>
        </w:rPr>
      </w:pPr>
      <w:r>
        <w:rPr>
          <w:color w:val="auto"/>
          <w:sz w:val="23"/>
          <w:szCs w:val="23"/>
        </w:rPr>
        <w:t xml:space="preserve">At least one hour per week of available ice time during prime-time hours. Speedskating clubs require ice time starting between 5 and 9 p.m. on weekdays and 8 a.m. to 9 p.m. on weekends. As the club grows it may request up to three additional hours of ice time per week, some of which may be during non-prime times or after school hours. </w:t>
      </w:r>
    </w:p>
    <w:p w:rsidR="00DE5242" w:rsidRDefault="00DE5242" w:rsidP="00DE5242">
      <w:pPr>
        <w:pStyle w:val="Default"/>
        <w:numPr>
          <w:ilvl w:val="0"/>
          <w:numId w:val="2"/>
        </w:numPr>
        <w:rPr>
          <w:color w:val="auto"/>
          <w:sz w:val="23"/>
          <w:szCs w:val="23"/>
        </w:rPr>
      </w:pPr>
      <w:r>
        <w:rPr>
          <w:color w:val="auto"/>
          <w:sz w:val="23"/>
          <w:szCs w:val="23"/>
        </w:rPr>
        <w:t xml:space="preserve">Space for 30 to 50 safety pads. Each of these rink pads is a bit larger than a single mattress. Pads are frequently stored on wheeled carts and are placed in front of the boards by club members before each ice session. Hauling these pads long distances is hard work, therefore space beneath the stands or along one wall near the ice surface is preferred. </w:t>
      </w:r>
    </w:p>
    <w:p w:rsidR="00DE5242" w:rsidRDefault="00DE5242" w:rsidP="00DE5242">
      <w:pPr>
        <w:pStyle w:val="Default"/>
        <w:numPr>
          <w:ilvl w:val="0"/>
          <w:numId w:val="2"/>
        </w:numPr>
        <w:rPr>
          <w:color w:val="auto"/>
          <w:sz w:val="23"/>
          <w:szCs w:val="23"/>
        </w:rPr>
      </w:pPr>
      <w:r>
        <w:rPr>
          <w:color w:val="auto"/>
          <w:sz w:val="23"/>
          <w:szCs w:val="23"/>
        </w:rPr>
        <w:t xml:space="preserve">Club members will need your permission to ‘survey’ a set of tracks. This procedure involves locating and drilling a set of shallow, ¾” diameter holes in the ice surface and filling with crushed, colored ice and water. After one resurfacing, the resulting dots are almost invisible to most skaters, but allow club members to quickly set up the blocks that define the track for practices and meets. These dots are far too small to be confused for pucks during hockey games and are quickly obscured once the </w:t>
      </w:r>
      <w:r>
        <w:rPr>
          <w:color w:val="auto"/>
          <w:sz w:val="23"/>
          <w:szCs w:val="23"/>
        </w:rPr>
        <w:lastRenderedPageBreak/>
        <w:t xml:space="preserve">surface has been skated on. </w:t>
      </w:r>
    </w:p>
    <w:p w:rsidR="00DE5242" w:rsidRDefault="00DE5242" w:rsidP="00DE5242">
      <w:pPr>
        <w:pStyle w:val="Default"/>
        <w:numPr>
          <w:ilvl w:val="0"/>
          <w:numId w:val="2"/>
        </w:numPr>
        <w:rPr>
          <w:color w:val="auto"/>
          <w:sz w:val="23"/>
          <w:szCs w:val="23"/>
        </w:rPr>
      </w:pPr>
      <w:r>
        <w:rPr>
          <w:color w:val="auto"/>
          <w:sz w:val="23"/>
          <w:szCs w:val="23"/>
        </w:rPr>
        <w:t xml:space="preserve">Surveying is a simple procedure and will take two to three hours during any downtime at the beginning of each season. Contact US Speedskating to obtain instructions. There are seven blocks in each of the two turns. Multiple tracks are used to spread out the wear of the ice. Typically 3 -5 tracks are set up resulting in 42 -70 colored dots in the ice surface. </w:t>
      </w:r>
    </w:p>
    <w:p w:rsidR="00DE5242" w:rsidRDefault="00DE5242" w:rsidP="00DE5242">
      <w:pPr>
        <w:pStyle w:val="Default"/>
        <w:numPr>
          <w:ilvl w:val="0"/>
          <w:numId w:val="2"/>
        </w:numPr>
        <w:rPr>
          <w:color w:val="auto"/>
          <w:sz w:val="23"/>
          <w:szCs w:val="23"/>
        </w:rPr>
      </w:pPr>
      <w:r>
        <w:rPr>
          <w:color w:val="auto"/>
          <w:sz w:val="23"/>
          <w:szCs w:val="23"/>
        </w:rPr>
        <w:t xml:space="preserve">Space for a club bulletin board or showcase will allow the club to recruit members and enhance your community outreach. A visible presence at your rink is essential for growth and success of a </w:t>
      </w:r>
      <w:proofErr w:type="spellStart"/>
      <w:r>
        <w:rPr>
          <w:color w:val="auto"/>
          <w:sz w:val="23"/>
          <w:szCs w:val="23"/>
        </w:rPr>
        <w:t>speedskating</w:t>
      </w:r>
      <w:proofErr w:type="spellEnd"/>
      <w:r>
        <w:rPr>
          <w:color w:val="auto"/>
          <w:sz w:val="23"/>
          <w:szCs w:val="23"/>
        </w:rPr>
        <w:t xml:space="preserve"> club. </w:t>
      </w:r>
    </w:p>
    <w:p w:rsidR="00DE5242" w:rsidRDefault="00DE5242" w:rsidP="00DE5242">
      <w:pPr>
        <w:pStyle w:val="Default"/>
        <w:numPr>
          <w:ilvl w:val="0"/>
          <w:numId w:val="2"/>
        </w:numPr>
        <w:rPr>
          <w:color w:val="auto"/>
          <w:sz w:val="23"/>
          <w:szCs w:val="23"/>
        </w:rPr>
      </w:pPr>
      <w:r>
        <w:rPr>
          <w:color w:val="auto"/>
          <w:sz w:val="23"/>
          <w:szCs w:val="23"/>
        </w:rPr>
        <w:t xml:space="preserve">Most clubs invest in a small supply of speed skates.  A small, securely-locked storage space is necessary at the rink. Additional stored items might include five-gallon buckets for ice maintenance, long-handled water squeegees, blocks, extra helmets, and miscellaneous training equipment. </w:t>
      </w:r>
    </w:p>
    <w:p w:rsidR="00DE5242" w:rsidRDefault="00DE5242" w:rsidP="00DE5242">
      <w:pPr>
        <w:pStyle w:val="Default"/>
        <w:numPr>
          <w:ilvl w:val="0"/>
          <w:numId w:val="2"/>
        </w:numPr>
        <w:rPr>
          <w:color w:val="auto"/>
          <w:sz w:val="23"/>
          <w:szCs w:val="23"/>
        </w:rPr>
      </w:pPr>
      <w:r>
        <w:rPr>
          <w:color w:val="auto"/>
          <w:sz w:val="23"/>
          <w:szCs w:val="23"/>
        </w:rPr>
        <w:t xml:space="preserve">Eventually, your club will want to host a meet. A typical meet is a one-day event from about 8 a.m. to about 5 p.m. on a Saturday or Sunday during the </w:t>
      </w:r>
      <w:proofErr w:type="spellStart"/>
      <w:r>
        <w:rPr>
          <w:color w:val="auto"/>
          <w:sz w:val="23"/>
          <w:szCs w:val="23"/>
        </w:rPr>
        <w:t>speedskating</w:t>
      </w:r>
      <w:proofErr w:type="spellEnd"/>
      <w:r>
        <w:rPr>
          <w:color w:val="auto"/>
          <w:sz w:val="23"/>
          <w:szCs w:val="23"/>
        </w:rPr>
        <w:t xml:space="preserve"> season (September through April). </w:t>
      </w:r>
    </w:p>
    <w:p w:rsidR="00DE5242" w:rsidRDefault="00DE5242" w:rsidP="00DE5242">
      <w:pPr>
        <w:pStyle w:val="Default"/>
        <w:numPr>
          <w:ilvl w:val="0"/>
          <w:numId w:val="2"/>
        </w:numPr>
        <w:rPr>
          <w:color w:val="auto"/>
          <w:sz w:val="23"/>
          <w:szCs w:val="23"/>
        </w:rPr>
      </w:pPr>
      <w:r>
        <w:rPr>
          <w:color w:val="auto"/>
          <w:sz w:val="23"/>
          <w:szCs w:val="23"/>
        </w:rPr>
        <w:t xml:space="preserve">US Speedskating provides a large amount of materials, information and support to help your rink and your </w:t>
      </w:r>
      <w:proofErr w:type="spellStart"/>
      <w:r>
        <w:rPr>
          <w:color w:val="auto"/>
          <w:sz w:val="23"/>
          <w:szCs w:val="23"/>
        </w:rPr>
        <w:t>speedskating</w:t>
      </w:r>
      <w:proofErr w:type="spellEnd"/>
      <w:r>
        <w:rPr>
          <w:color w:val="auto"/>
          <w:sz w:val="23"/>
          <w:szCs w:val="23"/>
        </w:rPr>
        <w:t xml:space="preserve"> club organizers. Promotional brochures and posters are available upon request. </w:t>
      </w:r>
    </w:p>
    <w:p w:rsidR="00DE5242" w:rsidRDefault="00DE5242" w:rsidP="00DE5242">
      <w:pPr>
        <w:pStyle w:val="Default"/>
        <w:numPr>
          <w:ilvl w:val="0"/>
          <w:numId w:val="2"/>
        </w:numPr>
        <w:rPr>
          <w:color w:val="800080"/>
          <w:sz w:val="23"/>
          <w:szCs w:val="23"/>
        </w:rPr>
      </w:pPr>
      <w:r>
        <w:rPr>
          <w:color w:val="auto"/>
          <w:sz w:val="23"/>
          <w:szCs w:val="23"/>
        </w:rPr>
        <w:t xml:space="preserve">Visit our web site at: </w:t>
      </w:r>
      <w:r>
        <w:rPr>
          <w:color w:val="800080"/>
          <w:sz w:val="23"/>
          <w:szCs w:val="23"/>
        </w:rPr>
        <w:t xml:space="preserve">www.usspeedskating.org </w:t>
      </w:r>
    </w:p>
    <w:p w:rsidR="00DE5242" w:rsidRDefault="00DE5242" w:rsidP="00DE5242">
      <w:pPr>
        <w:pStyle w:val="Default"/>
        <w:rPr>
          <w:color w:val="800080"/>
          <w:sz w:val="23"/>
          <w:szCs w:val="23"/>
        </w:rPr>
      </w:pPr>
    </w:p>
    <w:p w:rsidR="00FA568D" w:rsidRDefault="00FA568D"/>
    <w:sectPr w:rsidR="00FA5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F Din Text Pro">
    <w:altName w:val="PF Din Text Pro"/>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935F3"/>
    <w:multiLevelType w:val="hybridMultilevel"/>
    <w:tmpl w:val="AF70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A2852"/>
    <w:multiLevelType w:val="hybridMultilevel"/>
    <w:tmpl w:val="391A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42"/>
    <w:rsid w:val="00DE5242"/>
    <w:rsid w:val="00FA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D05A-3D76-4554-B547-00DB7051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242"/>
    <w:pPr>
      <w:widowControl w:val="0"/>
      <w:autoSpaceDE w:val="0"/>
      <w:autoSpaceDN w:val="0"/>
      <w:adjustRightInd w:val="0"/>
      <w:spacing w:after="0" w:line="240" w:lineRule="auto"/>
    </w:pPr>
    <w:rPr>
      <w:rFonts w:ascii="PF Din Text Pro" w:eastAsiaTheme="minorEastAsia" w:hAnsi="PF Din Text Pro" w:cs="PF Din Text Pro"/>
      <w:color w:val="000000"/>
      <w:sz w:val="24"/>
      <w:szCs w:val="24"/>
    </w:rPr>
  </w:style>
  <w:style w:type="paragraph" w:customStyle="1" w:styleId="CM1">
    <w:name w:val="CM1"/>
    <w:basedOn w:val="Default"/>
    <w:next w:val="Default"/>
    <w:uiPriority w:val="99"/>
    <w:rsid w:val="00DE5242"/>
    <w:rPr>
      <w:rFonts w:cstheme="minorBidi"/>
      <w:color w:val="auto"/>
    </w:rPr>
  </w:style>
  <w:style w:type="paragraph" w:customStyle="1" w:styleId="CM2">
    <w:name w:val="CM2"/>
    <w:basedOn w:val="Default"/>
    <w:next w:val="Default"/>
    <w:uiPriority w:val="99"/>
    <w:rsid w:val="00DE5242"/>
    <w:pPr>
      <w:spacing w:line="273" w:lineRule="atLeast"/>
    </w:pPr>
    <w:rPr>
      <w:rFonts w:cstheme="minorBidi"/>
      <w:color w:val="auto"/>
    </w:rPr>
  </w:style>
  <w:style w:type="paragraph" w:customStyle="1" w:styleId="CM21">
    <w:name w:val="CM21"/>
    <w:basedOn w:val="Default"/>
    <w:next w:val="Default"/>
    <w:uiPriority w:val="99"/>
    <w:rsid w:val="00DE5242"/>
    <w:pPr>
      <w:spacing w:line="26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Bond</dc:creator>
  <cp:keywords/>
  <dc:description/>
  <cp:lastModifiedBy>Angela Bond</cp:lastModifiedBy>
  <cp:revision>1</cp:revision>
  <dcterms:created xsi:type="dcterms:W3CDTF">2014-12-18T21:59:00Z</dcterms:created>
  <dcterms:modified xsi:type="dcterms:W3CDTF">2014-12-18T22:00:00Z</dcterms:modified>
</cp:coreProperties>
</file>