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218" w:rsidRDefault="001D5218" w:rsidP="001D5218">
      <w:pPr>
        <w:pStyle w:val="Default"/>
        <w:rPr>
          <w:rFonts w:cstheme="minorBidi"/>
          <w:color w:val="auto"/>
        </w:rPr>
      </w:pPr>
      <w:r>
        <w:rPr>
          <w:noProof/>
          <w:color w:val="auto"/>
          <w:sz w:val="19"/>
          <w:szCs w:val="19"/>
        </w:rPr>
        <w:drawing>
          <wp:anchor distT="0" distB="0" distL="114300" distR="114300" simplePos="0" relativeHeight="251659264" behindDoc="0" locked="0" layoutInCell="1" allowOverlap="1" wp14:anchorId="1615AD66" wp14:editId="58A9DC93">
            <wp:simplePos x="0" y="0"/>
            <wp:positionH relativeFrom="column">
              <wp:posOffset>2276475</wp:posOffset>
            </wp:positionH>
            <wp:positionV relativeFrom="paragraph">
              <wp:posOffset>-542925</wp:posOffset>
            </wp:positionV>
            <wp:extent cx="1447800" cy="1076325"/>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780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5218" w:rsidRDefault="001D5218" w:rsidP="001D5218">
      <w:pPr>
        <w:pStyle w:val="CM24"/>
        <w:jc w:val="center"/>
        <w:rPr>
          <w:rFonts w:cs="PF Din Text Pro"/>
          <w:b/>
          <w:bCs/>
          <w:sz w:val="38"/>
          <w:szCs w:val="38"/>
        </w:rPr>
      </w:pPr>
      <w:bookmarkStart w:id="0" w:name="_GoBack"/>
      <w:bookmarkEnd w:id="0"/>
    </w:p>
    <w:p w:rsidR="001D5218" w:rsidRDefault="001D5218" w:rsidP="001D5218">
      <w:pPr>
        <w:pStyle w:val="CM24"/>
        <w:rPr>
          <w:rFonts w:cs="PF Din Text Pro"/>
          <w:b/>
          <w:bCs/>
          <w:sz w:val="38"/>
          <w:szCs w:val="38"/>
        </w:rPr>
      </w:pPr>
    </w:p>
    <w:p w:rsidR="001D5218" w:rsidRDefault="001D5218" w:rsidP="001D5218">
      <w:pPr>
        <w:pStyle w:val="CM24"/>
        <w:jc w:val="center"/>
        <w:rPr>
          <w:rFonts w:cs="PF Din Text Pro"/>
          <w:sz w:val="38"/>
          <w:szCs w:val="38"/>
        </w:rPr>
      </w:pPr>
      <w:r>
        <w:rPr>
          <w:rFonts w:cs="PF Din Text Pro"/>
          <w:b/>
          <w:bCs/>
          <w:sz w:val="38"/>
          <w:szCs w:val="38"/>
        </w:rPr>
        <w:t>“</w:t>
      </w:r>
      <w:proofErr w:type="spellStart"/>
      <w:r>
        <w:rPr>
          <w:rFonts w:cs="PF Din Text Pro"/>
          <w:b/>
          <w:bCs/>
          <w:sz w:val="38"/>
          <w:szCs w:val="38"/>
        </w:rPr>
        <w:t>FUN”draisers</w:t>
      </w:r>
      <w:proofErr w:type="spellEnd"/>
      <w:r>
        <w:rPr>
          <w:rFonts w:cs="PF Din Text Pro"/>
          <w:b/>
          <w:bCs/>
          <w:sz w:val="38"/>
          <w:szCs w:val="38"/>
        </w:rPr>
        <w:t xml:space="preserve"> for </w:t>
      </w:r>
      <w:proofErr w:type="spellStart"/>
      <w:r>
        <w:rPr>
          <w:rFonts w:cs="PF Din Text Pro"/>
          <w:b/>
          <w:bCs/>
          <w:sz w:val="38"/>
          <w:szCs w:val="38"/>
        </w:rPr>
        <w:t>Speedskaters</w:t>
      </w:r>
      <w:proofErr w:type="spellEnd"/>
      <w:r>
        <w:rPr>
          <w:rFonts w:cs="PF Din Text Pro"/>
          <w:b/>
          <w:bCs/>
          <w:sz w:val="38"/>
          <w:szCs w:val="38"/>
        </w:rPr>
        <w:t xml:space="preserve"> </w:t>
      </w:r>
    </w:p>
    <w:p w:rsidR="001D5218" w:rsidRDefault="001D5218" w:rsidP="001D5218">
      <w:pPr>
        <w:pStyle w:val="Default"/>
        <w:rPr>
          <w:color w:val="auto"/>
          <w:sz w:val="19"/>
          <w:szCs w:val="19"/>
        </w:rPr>
      </w:pPr>
    </w:p>
    <w:p w:rsidR="001D5218" w:rsidRDefault="001D5218" w:rsidP="001D5218">
      <w:pPr>
        <w:pStyle w:val="Default"/>
        <w:numPr>
          <w:ilvl w:val="0"/>
          <w:numId w:val="1"/>
        </w:numPr>
        <w:rPr>
          <w:color w:val="auto"/>
          <w:sz w:val="19"/>
          <w:szCs w:val="19"/>
        </w:rPr>
      </w:pPr>
      <w:r>
        <w:rPr>
          <w:color w:val="auto"/>
          <w:sz w:val="19"/>
          <w:szCs w:val="19"/>
        </w:rPr>
        <w:t xml:space="preserve">Connect with your local supermarket to make a % donation off of club collected receipts. Ask family and friends to join in. Bag groceries for a day and ask shoppers for their receipts. It can be on-going or for a set time period. </w:t>
      </w:r>
    </w:p>
    <w:p w:rsidR="001D5218" w:rsidRDefault="001D5218" w:rsidP="001D5218">
      <w:pPr>
        <w:pStyle w:val="Default"/>
        <w:ind w:left="720"/>
        <w:rPr>
          <w:color w:val="auto"/>
          <w:sz w:val="19"/>
          <w:szCs w:val="19"/>
        </w:rPr>
      </w:pPr>
    </w:p>
    <w:p w:rsidR="001D5218" w:rsidRDefault="001D5218" w:rsidP="001D5218">
      <w:pPr>
        <w:pStyle w:val="Default"/>
        <w:numPr>
          <w:ilvl w:val="0"/>
          <w:numId w:val="1"/>
        </w:numPr>
        <w:rPr>
          <w:color w:val="auto"/>
          <w:sz w:val="19"/>
          <w:szCs w:val="19"/>
        </w:rPr>
      </w:pPr>
      <w:r>
        <w:rPr>
          <w:color w:val="auto"/>
          <w:sz w:val="19"/>
          <w:szCs w:val="19"/>
        </w:rPr>
        <w:t xml:space="preserve">Apply for government and foundation grants. The money can go for anything from new pads and skates to coaching fees and ice time for youth skaters. </w:t>
      </w:r>
    </w:p>
    <w:p w:rsidR="001D5218" w:rsidRDefault="001D5218" w:rsidP="001D5218">
      <w:pPr>
        <w:pStyle w:val="Default"/>
        <w:ind w:left="720"/>
        <w:rPr>
          <w:color w:val="auto"/>
          <w:sz w:val="19"/>
          <w:szCs w:val="19"/>
        </w:rPr>
      </w:pPr>
    </w:p>
    <w:p w:rsidR="001D5218" w:rsidRDefault="001D5218" w:rsidP="001D5218">
      <w:pPr>
        <w:pStyle w:val="Default"/>
        <w:numPr>
          <w:ilvl w:val="0"/>
          <w:numId w:val="1"/>
        </w:numPr>
        <w:rPr>
          <w:color w:val="auto"/>
          <w:sz w:val="19"/>
          <w:szCs w:val="19"/>
        </w:rPr>
      </w:pPr>
      <w:r>
        <w:rPr>
          <w:color w:val="auto"/>
          <w:sz w:val="19"/>
          <w:szCs w:val="19"/>
        </w:rPr>
        <w:t xml:space="preserve">Connect with a local fast food restaurant such as Burger King or Subway. Same concept as above but when diners come in for that day and say they are with the club the location gives a % of the sale to the club. Promote it to all family, friends and even the </w:t>
      </w:r>
      <w:proofErr w:type="gramStart"/>
      <w:r>
        <w:rPr>
          <w:color w:val="auto"/>
          <w:sz w:val="19"/>
          <w:szCs w:val="19"/>
        </w:rPr>
        <w:t>skaters</w:t>
      </w:r>
      <w:proofErr w:type="gramEnd"/>
      <w:r>
        <w:rPr>
          <w:color w:val="auto"/>
          <w:sz w:val="19"/>
          <w:szCs w:val="19"/>
        </w:rPr>
        <w:t xml:space="preserve"> schools. Pancake Breakfast, Spaghetti Dinner or a Fish Fry during Lent make money as well. </w:t>
      </w:r>
    </w:p>
    <w:p w:rsidR="001D5218" w:rsidRDefault="001D5218" w:rsidP="001D5218">
      <w:pPr>
        <w:pStyle w:val="Default"/>
        <w:ind w:left="720"/>
        <w:rPr>
          <w:color w:val="auto"/>
          <w:sz w:val="19"/>
          <w:szCs w:val="19"/>
        </w:rPr>
      </w:pPr>
    </w:p>
    <w:p w:rsidR="001D5218" w:rsidRDefault="001D5218" w:rsidP="001D5218">
      <w:pPr>
        <w:pStyle w:val="Default"/>
        <w:numPr>
          <w:ilvl w:val="0"/>
          <w:numId w:val="1"/>
        </w:numPr>
        <w:rPr>
          <w:color w:val="auto"/>
          <w:sz w:val="19"/>
          <w:szCs w:val="19"/>
        </w:rPr>
      </w:pPr>
      <w:r>
        <w:rPr>
          <w:color w:val="auto"/>
          <w:sz w:val="19"/>
          <w:szCs w:val="19"/>
        </w:rPr>
        <w:t xml:space="preserve">Play BINGO! State websites have all the information for 501c3 organizations to take part. You can organize a large casino night or it can be ongoing several times per month. Hundreds of thousands of dollars can be raised each year through BINGO. </w:t>
      </w:r>
    </w:p>
    <w:p w:rsidR="001D5218" w:rsidRDefault="001D5218" w:rsidP="001D5218">
      <w:pPr>
        <w:pStyle w:val="Default"/>
        <w:ind w:left="720"/>
        <w:rPr>
          <w:color w:val="auto"/>
          <w:sz w:val="19"/>
          <w:szCs w:val="19"/>
        </w:rPr>
      </w:pPr>
    </w:p>
    <w:p w:rsidR="001D5218" w:rsidRDefault="001D5218" w:rsidP="001D5218">
      <w:pPr>
        <w:pStyle w:val="Default"/>
        <w:numPr>
          <w:ilvl w:val="0"/>
          <w:numId w:val="1"/>
        </w:numPr>
        <w:rPr>
          <w:color w:val="auto"/>
          <w:sz w:val="19"/>
          <w:szCs w:val="19"/>
        </w:rPr>
      </w:pPr>
      <w:r>
        <w:rPr>
          <w:color w:val="auto"/>
          <w:sz w:val="19"/>
          <w:szCs w:val="19"/>
        </w:rPr>
        <w:t xml:space="preserve">Have a 3K Fun Run or In-Line Skate for the whole family. Charge a nominal fee of $20 per walker/runner with discounts for the whole family. Promote it through running blogs/websites and by volunteering at other local charity runs. You can even combine efforts with another cause and split the proceeds. </w:t>
      </w:r>
    </w:p>
    <w:p w:rsidR="001D5218" w:rsidRDefault="001D5218" w:rsidP="001D5218">
      <w:pPr>
        <w:pStyle w:val="Default"/>
        <w:ind w:left="720"/>
        <w:rPr>
          <w:color w:val="auto"/>
          <w:sz w:val="19"/>
          <w:szCs w:val="19"/>
        </w:rPr>
      </w:pPr>
    </w:p>
    <w:p w:rsidR="001D5218" w:rsidRDefault="001D5218" w:rsidP="001D5218">
      <w:pPr>
        <w:pStyle w:val="Default"/>
        <w:numPr>
          <w:ilvl w:val="0"/>
          <w:numId w:val="1"/>
        </w:numPr>
        <w:rPr>
          <w:color w:val="auto"/>
          <w:sz w:val="19"/>
          <w:szCs w:val="19"/>
        </w:rPr>
      </w:pPr>
      <w:r>
        <w:rPr>
          <w:color w:val="auto"/>
          <w:sz w:val="19"/>
          <w:szCs w:val="19"/>
        </w:rPr>
        <w:t xml:space="preserve">Work concessions or the parking lot at local or professional sports, concert, or state/county fair events with a portion of the proceeds going to the club. </w:t>
      </w:r>
    </w:p>
    <w:p w:rsidR="001D5218" w:rsidRDefault="001D5218" w:rsidP="001D5218">
      <w:pPr>
        <w:pStyle w:val="Default"/>
        <w:ind w:left="720"/>
        <w:rPr>
          <w:color w:val="auto"/>
          <w:sz w:val="19"/>
          <w:szCs w:val="19"/>
        </w:rPr>
      </w:pPr>
    </w:p>
    <w:p w:rsidR="001D5218" w:rsidRDefault="001D5218" w:rsidP="001D5218">
      <w:pPr>
        <w:pStyle w:val="Default"/>
        <w:numPr>
          <w:ilvl w:val="0"/>
          <w:numId w:val="1"/>
        </w:numPr>
        <w:rPr>
          <w:color w:val="auto"/>
          <w:sz w:val="19"/>
          <w:szCs w:val="19"/>
        </w:rPr>
      </w:pPr>
      <w:r>
        <w:rPr>
          <w:color w:val="auto"/>
          <w:sz w:val="19"/>
          <w:szCs w:val="19"/>
        </w:rPr>
        <w:t xml:space="preserve">Have seasonal sales with flowers in the spring, mums in the fall and wreaths and poinsettias at Christmas. </w:t>
      </w:r>
    </w:p>
    <w:p w:rsidR="001D5218" w:rsidRDefault="001D5218" w:rsidP="001D5218">
      <w:pPr>
        <w:pStyle w:val="Default"/>
        <w:ind w:left="720"/>
        <w:rPr>
          <w:color w:val="auto"/>
          <w:sz w:val="19"/>
          <w:szCs w:val="19"/>
        </w:rPr>
      </w:pPr>
    </w:p>
    <w:p w:rsidR="001D5218" w:rsidRDefault="001D5218" w:rsidP="001D5218">
      <w:pPr>
        <w:pStyle w:val="Default"/>
        <w:numPr>
          <w:ilvl w:val="0"/>
          <w:numId w:val="1"/>
        </w:numPr>
        <w:rPr>
          <w:color w:val="auto"/>
          <w:sz w:val="19"/>
          <w:szCs w:val="19"/>
        </w:rPr>
      </w:pPr>
      <w:r>
        <w:rPr>
          <w:color w:val="auto"/>
          <w:sz w:val="19"/>
          <w:szCs w:val="19"/>
        </w:rPr>
        <w:t xml:space="preserve">Have a Car Wash or Garage Sale. </w:t>
      </w:r>
    </w:p>
    <w:p w:rsidR="00FA568D" w:rsidRDefault="00FA568D"/>
    <w:sectPr w:rsidR="00FA56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F Din Text Pro">
    <w:altName w:val="PF Din Text Pro"/>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A76CFC"/>
    <w:multiLevelType w:val="hybridMultilevel"/>
    <w:tmpl w:val="80EAF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218"/>
    <w:rsid w:val="001D5218"/>
    <w:rsid w:val="00FA5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8263E-048B-4495-8842-81D5F9B4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5218"/>
    <w:pPr>
      <w:widowControl w:val="0"/>
      <w:autoSpaceDE w:val="0"/>
      <w:autoSpaceDN w:val="0"/>
      <w:adjustRightInd w:val="0"/>
      <w:spacing w:after="0" w:line="240" w:lineRule="auto"/>
    </w:pPr>
    <w:rPr>
      <w:rFonts w:ascii="PF Din Text Pro" w:eastAsiaTheme="minorEastAsia" w:hAnsi="PF Din Text Pro" w:cs="PF Din Text Pro"/>
      <w:color w:val="000000"/>
      <w:sz w:val="24"/>
      <w:szCs w:val="24"/>
    </w:rPr>
  </w:style>
  <w:style w:type="paragraph" w:customStyle="1" w:styleId="CM24">
    <w:name w:val="CM24"/>
    <w:basedOn w:val="Default"/>
    <w:next w:val="Default"/>
    <w:uiPriority w:val="99"/>
    <w:rsid w:val="001D5218"/>
    <w:pPr>
      <w:spacing w:line="268"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Bond</dc:creator>
  <cp:keywords/>
  <dc:description/>
  <cp:lastModifiedBy>Angela Bond</cp:lastModifiedBy>
  <cp:revision>1</cp:revision>
  <dcterms:created xsi:type="dcterms:W3CDTF">2014-12-18T21:54:00Z</dcterms:created>
  <dcterms:modified xsi:type="dcterms:W3CDTF">2014-12-18T21:55:00Z</dcterms:modified>
</cp:coreProperties>
</file>